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0F8E" w14:textId="50E2A3FE" w:rsidR="00876AB8" w:rsidRDefault="00876AB8">
      <w:pPr>
        <w:rPr>
          <w:rFonts w:cstheme="minorHAnsi"/>
          <w:b/>
          <w:bCs/>
          <w:sz w:val="36"/>
          <w:szCs w:val="36"/>
        </w:rPr>
      </w:pPr>
    </w:p>
    <w:p w14:paraId="2D96C0DA" w14:textId="4F73119F" w:rsidR="00876AB8" w:rsidRPr="00876AB8" w:rsidRDefault="00876AB8" w:rsidP="00876AB8">
      <w:pPr>
        <w:rPr>
          <w:rFonts w:cstheme="minorHAnsi"/>
          <w:sz w:val="36"/>
          <w:szCs w:val="36"/>
        </w:rPr>
      </w:pPr>
    </w:p>
    <w:p w14:paraId="1FC8FB05" w14:textId="21BA1C65" w:rsidR="00DE40AF" w:rsidRDefault="00C22D70" w:rsidP="00DE40AF">
      <w:pPr>
        <w:tabs>
          <w:tab w:val="left" w:pos="3256"/>
        </w:tabs>
        <w:jc w:val="center"/>
        <w:rPr>
          <w:rFonts w:cstheme="minorHAnsi"/>
          <w:b/>
          <w:bCs/>
          <w:sz w:val="36"/>
          <w:szCs w:val="36"/>
        </w:rPr>
      </w:pPr>
      <w:r>
        <w:rPr>
          <w:noProof/>
        </w:rPr>
        <w:drawing>
          <wp:anchor distT="0" distB="0" distL="114300" distR="114300" simplePos="0" relativeHeight="251679232" behindDoc="0" locked="0" layoutInCell="1" allowOverlap="1" wp14:anchorId="16434A63" wp14:editId="68093BD5">
            <wp:simplePos x="0" y="0"/>
            <wp:positionH relativeFrom="margin">
              <wp:posOffset>2348846</wp:posOffset>
            </wp:positionH>
            <wp:positionV relativeFrom="margin">
              <wp:posOffset>832514</wp:posOffset>
            </wp:positionV>
            <wp:extent cx="2048510" cy="1673860"/>
            <wp:effectExtent l="0" t="0" r="8890" b="2540"/>
            <wp:wrapSquare wrapText="bothSides"/>
            <wp:docPr id="15" name="Picture 15" descr="Politics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itics of the United Kingdom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510" cy="167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4C9D4" w14:textId="26041DC5" w:rsidR="00DE40AF" w:rsidRDefault="00DE40AF" w:rsidP="00DE40AF">
      <w:pPr>
        <w:tabs>
          <w:tab w:val="left" w:pos="3256"/>
        </w:tabs>
        <w:jc w:val="center"/>
        <w:rPr>
          <w:rFonts w:cstheme="minorHAnsi"/>
          <w:b/>
          <w:bCs/>
          <w:sz w:val="36"/>
          <w:szCs w:val="36"/>
        </w:rPr>
      </w:pPr>
    </w:p>
    <w:p w14:paraId="0352AD85" w14:textId="28292025" w:rsidR="00DE40AF" w:rsidRDefault="00DE40AF" w:rsidP="00DE40AF">
      <w:pPr>
        <w:tabs>
          <w:tab w:val="left" w:pos="3256"/>
        </w:tabs>
        <w:jc w:val="center"/>
        <w:rPr>
          <w:rFonts w:cstheme="minorHAnsi"/>
          <w:b/>
          <w:bCs/>
          <w:sz w:val="36"/>
          <w:szCs w:val="36"/>
        </w:rPr>
      </w:pPr>
    </w:p>
    <w:p w14:paraId="1B970E32" w14:textId="77777777" w:rsidR="00C22D70" w:rsidRDefault="00C22D70" w:rsidP="00C22D70">
      <w:pPr>
        <w:tabs>
          <w:tab w:val="left" w:pos="3256"/>
        </w:tabs>
        <w:rPr>
          <w:rFonts w:cstheme="minorHAnsi"/>
          <w:b/>
          <w:bCs/>
          <w:sz w:val="36"/>
          <w:szCs w:val="36"/>
        </w:rPr>
      </w:pPr>
    </w:p>
    <w:p w14:paraId="3598681C" w14:textId="77777777" w:rsidR="00C22D70" w:rsidRDefault="00C22D70" w:rsidP="00DE40AF">
      <w:pPr>
        <w:tabs>
          <w:tab w:val="left" w:pos="3256"/>
        </w:tabs>
        <w:jc w:val="center"/>
        <w:rPr>
          <w:rFonts w:cstheme="minorHAnsi"/>
          <w:b/>
          <w:bCs/>
          <w:sz w:val="44"/>
          <w:szCs w:val="44"/>
        </w:rPr>
      </w:pPr>
    </w:p>
    <w:p w14:paraId="29C8C524" w14:textId="77777777" w:rsidR="00C22D70" w:rsidRDefault="00C22D70" w:rsidP="00DE40AF">
      <w:pPr>
        <w:tabs>
          <w:tab w:val="left" w:pos="3256"/>
        </w:tabs>
        <w:jc w:val="center"/>
        <w:rPr>
          <w:rFonts w:cstheme="minorHAnsi"/>
          <w:b/>
          <w:bCs/>
          <w:sz w:val="44"/>
          <w:szCs w:val="44"/>
        </w:rPr>
      </w:pPr>
    </w:p>
    <w:p w14:paraId="120DCBFB" w14:textId="32DED61C" w:rsidR="00876AB8" w:rsidRPr="00C22D70" w:rsidRDefault="00DE40AF" w:rsidP="00DE40AF">
      <w:pPr>
        <w:tabs>
          <w:tab w:val="left" w:pos="3256"/>
        </w:tabs>
        <w:jc w:val="center"/>
        <w:rPr>
          <w:rFonts w:cstheme="minorHAnsi"/>
          <w:b/>
          <w:bCs/>
          <w:sz w:val="44"/>
          <w:szCs w:val="44"/>
        </w:rPr>
      </w:pPr>
      <w:r w:rsidRPr="00C22D70">
        <w:rPr>
          <w:rFonts w:cstheme="minorHAnsi"/>
          <w:b/>
          <w:bCs/>
          <w:sz w:val="44"/>
          <w:szCs w:val="44"/>
        </w:rPr>
        <w:t>Introduction</w:t>
      </w:r>
      <w:r w:rsidR="00876AB8" w:rsidRPr="00C22D70">
        <w:rPr>
          <w:rFonts w:cstheme="minorHAnsi"/>
          <w:b/>
          <w:bCs/>
          <w:sz w:val="44"/>
          <w:szCs w:val="44"/>
        </w:rPr>
        <w:t xml:space="preserve"> to A Level Politics</w:t>
      </w:r>
      <w:r w:rsidRPr="00C22D70">
        <w:rPr>
          <w:rFonts w:cstheme="minorHAnsi"/>
          <w:b/>
          <w:bCs/>
          <w:sz w:val="44"/>
          <w:szCs w:val="44"/>
        </w:rPr>
        <w:t xml:space="preserve"> (</w:t>
      </w:r>
      <w:proofErr w:type="spellStart"/>
      <w:r w:rsidRPr="00C22D70">
        <w:rPr>
          <w:rFonts w:cstheme="minorHAnsi"/>
          <w:b/>
          <w:bCs/>
          <w:sz w:val="44"/>
          <w:szCs w:val="44"/>
        </w:rPr>
        <w:t>edexcel</w:t>
      </w:r>
      <w:proofErr w:type="spellEnd"/>
      <w:r w:rsidRPr="00C22D70">
        <w:rPr>
          <w:rFonts w:cstheme="minorHAnsi"/>
          <w:b/>
          <w:bCs/>
          <w:sz w:val="44"/>
          <w:szCs w:val="44"/>
        </w:rPr>
        <w:t>)</w:t>
      </w:r>
    </w:p>
    <w:p w14:paraId="6158C810" w14:textId="27445CED" w:rsidR="00DE40AF" w:rsidRPr="00C22D70" w:rsidRDefault="00DE40AF" w:rsidP="00DE40AF">
      <w:pPr>
        <w:tabs>
          <w:tab w:val="left" w:pos="3256"/>
        </w:tabs>
        <w:jc w:val="center"/>
        <w:rPr>
          <w:rFonts w:cstheme="minorHAnsi"/>
          <w:b/>
          <w:bCs/>
          <w:sz w:val="40"/>
          <w:szCs w:val="40"/>
        </w:rPr>
      </w:pPr>
      <w:r w:rsidRPr="00C22D70">
        <w:rPr>
          <w:rFonts w:cstheme="minorHAnsi"/>
          <w:b/>
          <w:bCs/>
          <w:sz w:val="40"/>
          <w:szCs w:val="40"/>
        </w:rPr>
        <w:t>Paston College</w:t>
      </w:r>
    </w:p>
    <w:p w14:paraId="04ADCAD7" w14:textId="64B54903" w:rsidR="00DE40AF" w:rsidRDefault="00DE40AF" w:rsidP="00DE40AF">
      <w:pPr>
        <w:tabs>
          <w:tab w:val="left" w:pos="3256"/>
        </w:tabs>
        <w:jc w:val="center"/>
        <w:rPr>
          <w:rFonts w:cstheme="minorHAnsi"/>
          <w:b/>
          <w:bCs/>
          <w:sz w:val="36"/>
          <w:szCs w:val="36"/>
        </w:rPr>
      </w:pPr>
      <w:r>
        <w:rPr>
          <w:rFonts w:cstheme="minorHAnsi"/>
          <w:b/>
          <w:bCs/>
          <w:sz w:val="36"/>
          <w:szCs w:val="36"/>
        </w:rPr>
        <w:t>2022/2023</w:t>
      </w:r>
    </w:p>
    <w:p w14:paraId="37448A73" w14:textId="102FB016" w:rsidR="00065E91" w:rsidRPr="00C22D70" w:rsidRDefault="00065E91" w:rsidP="00DE40AF">
      <w:pPr>
        <w:tabs>
          <w:tab w:val="left" w:pos="3256"/>
        </w:tabs>
        <w:jc w:val="center"/>
        <w:rPr>
          <w:rFonts w:cstheme="minorHAnsi"/>
          <w:sz w:val="20"/>
          <w:szCs w:val="20"/>
        </w:rPr>
      </w:pPr>
      <w:r w:rsidRPr="00C22D70">
        <w:rPr>
          <w:rFonts w:cstheme="minorHAnsi"/>
          <w:sz w:val="20"/>
          <w:szCs w:val="20"/>
        </w:rPr>
        <w:t>Updated June 2022 KTH</w:t>
      </w:r>
    </w:p>
    <w:p w14:paraId="4D047897" w14:textId="5B1F03F9" w:rsidR="00876AB8" w:rsidRDefault="00876AB8" w:rsidP="00876AB8">
      <w:pPr>
        <w:tabs>
          <w:tab w:val="left" w:pos="3256"/>
        </w:tabs>
        <w:rPr>
          <w:rFonts w:cstheme="minorHAnsi"/>
          <w:b/>
          <w:bCs/>
          <w:sz w:val="36"/>
          <w:szCs w:val="36"/>
        </w:rPr>
      </w:pPr>
    </w:p>
    <w:p w14:paraId="2BD9861C" w14:textId="4FE845DE" w:rsidR="00876AB8" w:rsidRDefault="00C22D70" w:rsidP="00DE40AF">
      <w:pPr>
        <w:rPr>
          <w:rFonts w:cstheme="minorHAnsi"/>
          <w:b/>
          <w:bCs/>
          <w:sz w:val="36"/>
          <w:szCs w:val="36"/>
        </w:rPr>
      </w:pPr>
      <w:r>
        <w:rPr>
          <w:noProof/>
        </w:rPr>
        <w:drawing>
          <wp:anchor distT="0" distB="0" distL="114300" distR="114300" simplePos="0" relativeHeight="251680256" behindDoc="0" locked="0" layoutInCell="1" allowOverlap="1" wp14:anchorId="3826D5F6" wp14:editId="395E4BE3">
            <wp:simplePos x="0" y="0"/>
            <wp:positionH relativeFrom="margin">
              <wp:posOffset>1257916</wp:posOffset>
            </wp:positionH>
            <wp:positionV relativeFrom="margin">
              <wp:posOffset>5473690</wp:posOffset>
            </wp:positionV>
            <wp:extent cx="4239106" cy="2408344"/>
            <wp:effectExtent l="0" t="0" r="0" b="0"/>
            <wp:wrapSquare wrapText="bothSides"/>
            <wp:docPr id="17" name="Picture 17" descr="USA Word Cloud Map Wallpaper Mural | Wallsauc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A Word Cloud Map Wallpaper Mural | Wallsauce 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9106" cy="2408344"/>
                    </a:xfrm>
                    <a:prstGeom prst="rect">
                      <a:avLst/>
                    </a:prstGeom>
                    <a:noFill/>
                    <a:ln>
                      <a:noFill/>
                    </a:ln>
                  </pic:spPr>
                </pic:pic>
              </a:graphicData>
            </a:graphic>
          </wp:anchor>
        </w:drawing>
      </w:r>
      <w:r w:rsidR="00876AB8" w:rsidRPr="00876AB8">
        <w:rPr>
          <w:rFonts w:cstheme="minorHAnsi"/>
          <w:sz w:val="36"/>
          <w:szCs w:val="36"/>
        </w:rPr>
        <w:br w:type="page"/>
      </w:r>
    </w:p>
    <w:p w14:paraId="768584DB" w14:textId="77777777" w:rsidR="00876AB8" w:rsidRDefault="00876AB8">
      <w:pPr>
        <w:rPr>
          <w:rFonts w:cstheme="minorHAnsi"/>
          <w:b/>
          <w:bCs/>
          <w:sz w:val="36"/>
          <w:szCs w:val="36"/>
        </w:rPr>
      </w:pPr>
    </w:p>
    <w:p w14:paraId="64B64F5E" w14:textId="5B6B68E6" w:rsidR="007347E8" w:rsidRPr="007E3DB6" w:rsidRDefault="00416C77" w:rsidP="001E17A9">
      <w:pPr>
        <w:jc w:val="center"/>
        <w:rPr>
          <w:rFonts w:cstheme="minorHAnsi"/>
          <w:b/>
          <w:bCs/>
          <w:sz w:val="36"/>
          <w:szCs w:val="36"/>
        </w:rPr>
      </w:pPr>
      <w:r>
        <w:rPr>
          <w:noProof/>
        </w:rPr>
        <w:drawing>
          <wp:anchor distT="0" distB="0" distL="114300" distR="114300" simplePos="0" relativeHeight="251677184" behindDoc="0" locked="0" layoutInCell="1" allowOverlap="1" wp14:anchorId="12263730" wp14:editId="7CFC3D57">
            <wp:simplePos x="0" y="0"/>
            <wp:positionH relativeFrom="column">
              <wp:posOffset>-146685</wp:posOffset>
            </wp:positionH>
            <wp:positionV relativeFrom="paragraph">
              <wp:posOffset>6167755</wp:posOffset>
            </wp:positionV>
            <wp:extent cx="3475990" cy="1957705"/>
            <wp:effectExtent l="0" t="0" r="0" b="4445"/>
            <wp:wrapSquare wrapText="bothSides"/>
            <wp:docPr id="6" name="Picture 6" descr="Word Cloud Showing Election Words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Cloud Showing Election Words Stock Photo - Download Image Now - i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5990" cy="195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4696">
        <w:rPr>
          <w:rFonts w:ascii="Arial" w:hAnsi="Arial" w:cs="Arial"/>
          <w:noProof/>
          <w:sz w:val="32"/>
          <w:szCs w:val="32"/>
        </w:rPr>
        <mc:AlternateContent>
          <mc:Choice Requires="wps">
            <w:drawing>
              <wp:anchor distT="45720" distB="45720" distL="114300" distR="114300" simplePos="0" relativeHeight="251670016" behindDoc="0" locked="0" layoutInCell="1" allowOverlap="1" wp14:anchorId="337B6A6F" wp14:editId="2E398BF8">
                <wp:simplePos x="0" y="0"/>
                <wp:positionH relativeFrom="margin">
                  <wp:posOffset>3426460</wp:posOffset>
                </wp:positionH>
                <wp:positionV relativeFrom="paragraph">
                  <wp:posOffset>5547995</wp:posOffset>
                </wp:positionV>
                <wp:extent cx="3397885" cy="2508250"/>
                <wp:effectExtent l="19050" t="19050" r="1206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08250"/>
                        </a:xfrm>
                        <a:prstGeom prst="rect">
                          <a:avLst/>
                        </a:prstGeom>
                        <a:solidFill>
                          <a:srgbClr val="FFFFFF"/>
                        </a:solidFill>
                        <a:ln w="28575">
                          <a:solidFill>
                            <a:srgbClr val="000000"/>
                          </a:solidFill>
                          <a:miter lim="800000"/>
                          <a:headEnd/>
                          <a:tailEnd/>
                        </a:ln>
                      </wps:spPr>
                      <wps:txbx>
                        <w:txbxContent>
                          <w:p w14:paraId="1728881D" w14:textId="12BE139E" w:rsidR="007347E8" w:rsidRPr="008477EB" w:rsidRDefault="007347E8" w:rsidP="008477EB">
                            <w:pPr>
                              <w:jc w:val="center"/>
                              <w:rPr>
                                <w:b/>
                                <w:bCs/>
                              </w:rPr>
                            </w:pPr>
                            <w:r w:rsidRPr="008477EB">
                              <w:rPr>
                                <w:b/>
                                <w:bCs/>
                              </w:rPr>
                              <w:t>Which are the best universities to study Politics?</w:t>
                            </w:r>
                          </w:p>
                          <w:p w14:paraId="45F8F074" w14:textId="77777777" w:rsidR="007347E8" w:rsidRDefault="007347E8" w:rsidP="008477EB">
                            <w:r>
                              <w:t>The Complete University Guide 2021 League Tables identified the following as the top 10 places to study Politics in the UK:</w:t>
                            </w:r>
                          </w:p>
                          <w:p w14:paraId="68A7FDC0" w14:textId="44387BFA" w:rsidR="007347E8" w:rsidRDefault="007347E8" w:rsidP="008477EB">
                            <w:r>
                              <w:br/>
                              <w:t xml:space="preserve">Oxford – Cambridge – St Andrews – London School of Economics (LSE)– Kings College, London – University College London (UCL) – Warwick – Durham – Bath – Strathclyde </w:t>
                            </w:r>
                          </w:p>
                          <w:p w14:paraId="1A9D4811" w14:textId="761BD35B" w:rsidR="007347E8" w:rsidRDefault="007347E8" w:rsidP="008477EB">
                            <w:r>
                              <w:t xml:space="preserve">Find more information at: </w:t>
                            </w:r>
                            <w:hyperlink r:id="rId14" w:history="1">
                              <w:r w:rsidRPr="00FD580C">
                                <w:rPr>
                                  <w:rStyle w:val="Hyperlink"/>
                                </w:rPr>
                                <w:t>www.ucas.com/explore/subjects/politics</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B6A6F" id="_x0000_t202" coordsize="21600,21600" o:spt="202" path="m,l,21600r21600,l21600,xe">
                <v:stroke joinstyle="miter"/>
                <v:path gradientshapeok="t" o:connecttype="rect"/>
              </v:shapetype>
              <v:shape id="Text Box 2" o:spid="_x0000_s1026" type="#_x0000_t202" style="position:absolute;left:0;text-align:left;margin-left:269.8pt;margin-top:436.85pt;width:267.55pt;height:19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" strokeweight="2.25pt">
                <v:textbox>
                  <w:txbxContent>
                    <w:p w14:paraId="1728881D" w14:textId="12BE139E" w:rsidR="007347E8" w:rsidRPr="008477EB" w:rsidRDefault="007347E8" w:rsidP="008477EB">
                      <w:pPr>
                        <w:jc w:val="center"/>
                        <w:rPr>
                          <w:b/>
                          <w:bCs/>
                        </w:rPr>
                      </w:pPr>
                      <w:r w:rsidRPr="008477EB">
                        <w:rPr>
                          <w:b/>
                          <w:bCs/>
                        </w:rPr>
                        <w:t>Which are the best universities to study Politics?</w:t>
                      </w:r>
                    </w:p>
                    <w:p w14:paraId="45F8F074" w14:textId="77777777" w:rsidR="007347E8" w:rsidRDefault="007347E8" w:rsidP="008477EB">
                      <w:r>
                        <w:t>The Complete University Guide 2021 League Tables identified the following as the top 10 places to study Politics in the UK:</w:t>
                      </w:r>
                    </w:p>
                    <w:p w14:paraId="68A7FDC0" w14:textId="44387BFA" w:rsidR="007347E8" w:rsidRDefault="007347E8" w:rsidP="008477EB">
                      <w:r>
                        <w:br/>
                        <w:t xml:space="preserve">Oxford – Cambridge – St Andrews – London School of Economics (LSE)– Kings College, London – University College London (UCL) – Warwick – Durham – Bath – Strathclyde </w:t>
                      </w:r>
                    </w:p>
                    <w:p w14:paraId="1A9D4811" w14:textId="761BD35B" w:rsidR="007347E8" w:rsidRDefault="007347E8" w:rsidP="008477EB">
                      <w:r>
                        <w:t xml:space="preserve">Find more information at: </w:t>
                      </w:r>
                      <w:hyperlink r:id="rId15" w:history="1">
                        <w:r w:rsidRPr="00FD580C">
                          <w:rPr>
                            <w:rStyle w:val="Hyperlink"/>
                          </w:rPr>
                          <w:t>www.ucas.com/explore/subjects/politics</w:t>
                        </w:r>
                      </w:hyperlink>
                      <w:r>
                        <w:t xml:space="preserve"> </w:t>
                      </w:r>
                    </w:p>
                  </w:txbxContent>
                </v:textbox>
                <w10:wrap type="square" anchorx="margin"/>
              </v:shape>
            </w:pict>
          </mc:Fallback>
        </mc:AlternateContent>
      </w:r>
      <w:r w:rsidR="00CB4696" w:rsidRPr="00E51D27">
        <w:rPr>
          <w:rFonts w:ascii="Arial" w:hAnsi="Arial" w:cs="Arial"/>
          <w:noProof/>
          <w:sz w:val="32"/>
          <w:szCs w:val="32"/>
        </w:rPr>
        <mc:AlternateContent>
          <mc:Choice Requires="wps">
            <w:drawing>
              <wp:anchor distT="45720" distB="45720" distL="114300" distR="114300" simplePos="0" relativeHeight="251657728" behindDoc="0" locked="0" layoutInCell="1" allowOverlap="1" wp14:anchorId="6A339D8B" wp14:editId="59E3BA77">
                <wp:simplePos x="0" y="0"/>
                <wp:positionH relativeFrom="column">
                  <wp:posOffset>3434715</wp:posOffset>
                </wp:positionH>
                <wp:positionV relativeFrom="paragraph">
                  <wp:posOffset>2951480</wp:posOffset>
                </wp:positionV>
                <wp:extent cx="3389630" cy="2499360"/>
                <wp:effectExtent l="19050" t="19050" r="2032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499360"/>
                        </a:xfrm>
                        <a:prstGeom prst="rect">
                          <a:avLst/>
                        </a:prstGeom>
                        <a:solidFill>
                          <a:srgbClr val="FFFFFF"/>
                        </a:solidFill>
                        <a:ln w="28575">
                          <a:solidFill>
                            <a:srgbClr val="000000"/>
                          </a:solidFill>
                          <a:miter lim="800000"/>
                          <a:headEnd/>
                          <a:tailEnd/>
                        </a:ln>
                      </wps:spPr>
                      <wps:txbx>
                        <w:txbxContent>
                          <w:p w14:paraId="0F20F612" w14:textId="40E1DF43" w:rsidR="007347E8" w:rsidRPr="00640D6A" w:rsidRDefault="007347E8" w:rsidP="00640D6A">
                            <w:pPr>
                              <w:jc w:val="center"/>
                              <w:rPr>
                                <w:b/>
                                <w:bCs/>
                                <w:sz w:val="24"/>
                                <w:szCs w:val="24"/>
                              </w:rPr>
                            </w:pPr>
                            <w:r w:rsidRPr="00640D6A">
                              <w:rPr>
                                <w:b/>
                                <w:bCs/>
                                <w:sz w:val="24"/>
                                <w:szCs w:val="24"/>
                              </w:rPr>
                              <w:t>Where can A Level Politics lead?</w:t>
                            </w:r>
                          </w:p>
                          <w:p w14:paraId="2951AF43" w14:textId="2D507AF4" w:rsidR="007347E8" w:rsidRPr="00640D6A" w:rsidRDefault="007347E8">
                            <w:pPr>
                              <w:rPr>
                                <w:sz w:val="24"/>
                                <w:szCs w:val="24"/>
                              </w:rPr>
                            </w:pPr>
                            <w:r w:rsidRPr="00640D6A">
                              <w:rPr>
                                <w:sz w:val="24"/>
                                <w:szCs w:val="24"/>
                              </w:rPr>
                              <w:t xml:space="preserve">As well as offering the foundations for a degree in Politics, or a related field such as International Relation, in Politics A Level you will develop a range of core academic skills that will enable you to go on </w:t>
                            </w:r>
                            <w:proofErr w:type="gramStart"/>
                            <w:r w:rsidRPr="00640D6A">
                              <w:rPr>
                                <w:sz w:val="24"/>
                                <w:szCs w:val="24"/>
                              </w:rPr>
                              <w:t>to</w:t>
                            </w:r>
                            <w:proofErr w:type="gramEnd"/>
                            <w:r w:rsidRPr="00640D6A">
                              <w:rPr>
                                <w:sz w:val="24"/>
                                <w:szCs w:val="24"/>
                              </w:rPr>
                              <w:t xml:space="preserve"> many undergraduate courses</w:t>
                            </w:r>
                            <w:r>
                              <w:rPr>
                                <w:sz w:val="24"/>
                                <w:szCs w:val="24"/>
                              </w:rPr>
                              <w:t xml:space="preserve">. For example, you will develop excellent research skills, essay writing, evaluative and analysis skills, and a sophisticated range of specialist vocabulary. You will also be able to make comparisons between complex theories, ideologies, and practices.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9D8B" id="_x0000_s1027" type="#_x0000_t202" style="position:absolute;left:0;text-align:left;margin-left:270.45pt;margin-top:232.4pt;width:266.9pt;height:196.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" strokeweight="2.25pt">
                <v:textbox>
                  <w:txbxContent>
                    <w:p w14:paraId="0F20F612" w14:textId="40E1DF43" w:rsidR="007347E8" w:rsidRPr="00640D6A" w:rsidRDefault="007347E8" w:rsidP="00640D6A">
                      <w:pPr>
                        <w:jc w:val="center"/>
                        <w:rPr>
                          <w:b/>
                          <w:bCs/>
                          <w:sz w:val="24"/>
                          <w:szCs w:val="24"/>
                        </w:rPr>
                      </w:pPr>
                      <w:r w:rsidRPr="00640D6A">
                        <w:rPr>
                          <w:b/>
                          <w:bCs/>
                          <w:sz w:val="24"/>
                          <w:szCs w:val="24"/>
                        </w:rPr>
                        <w:t>Where can A Level Politics lead?</w:t>
                      </w:r>
                    </w:p>
                    <w:p w14:paraId="2951AF43" w14:textId="2D507AF4" w:rsidR="007347E8" w:rsidRPr="00640D6A" w:rsidRDefault="007347E8">
                      <w:pPr>
                        <w:rPr>
                          <w:sz w:val="24"/>
                          <w:szCs w:val="24"/>
                        </w:rPr>
                      </w:pPr>
                      <w:r w:rsidRPr="00640D6A">
                        <w:rPr>
                          <w:sz w:val="24"/>
                          <w:szCs w:val="24"/>
                        </w:rPr>
                        <w:t xml:space="preserve">As well as offering the foundations for a degree in Politics, or a related field such as International Relation, in Politics A Level you will develop a range of core academic skills that will enable you to go on </w:t>
                      </w:r>
                      <w:proofErr w:type="gramStart"/>
                      <w:r w:rsidRPr="00640D6A">
                        <w:rPr>
                          <w:sz w:val="24"/>
                          <w:szCs w:val="24"/>
                        </w:rPr>
                        <w:t>to</w:t>
                      </w:r>
                      <w:proofErr w:type="gramEnd"/>
                      <w:r w:rsidRPr="00640D6A">
                        <w:rPr>
                          <w:sz w:val="24"/>
                          <w:szCs w:val="24"/>
                        </w:rPr>
                        <w:t xml:space="preserve"> many undergraduate courses</w:t>
                      </w:r>
                      <w:r>
                        <w:rPr>
                          <w:sz w:val="24"/>
                          <w:szCs w:val="24"/>
                        </w:rPr>
                        <w:t xml:space="preserve">. For example, you will develop excellent research skills, essay writing, evaluative and analysis skills, and a sophisticated range of specialist vocabulary. You will also be able to make comparisons between complex theories, ideologies, and practices. </w:t>
                      </w:r>
                    </w:p>
                  </w:txbxContent>
                </v:textbox>
                <w10:wrap type="square"/>
              </v:shape>
            </w:pict>
          </mc:Fallback>
        </mc:AlternateContent>
      </w:r>
      <w:r w:rsidR="00CB4696" w:rsidRPr="001E17A9">
        <w:rPr>
          <w:rFonts w:cstheme="minorHAnsi"/>
          <w:noProof/>
          <w:sz w:val="32"/>
          <w:szCs w:val="32"/>
        </w:rPr>
        <mc:AlternateContent>
          <mc:Choice Requires="wps">
            <w:drawing>
              <wp:anchor distT="45720" distB="45720" distL="114300" distR="114300" simplePos="0" relativeHeight="251647488" behindDoc="0" locked="0" layoutInCell="1" allowOverlap="1" wp14:anchorId="78CF9148" wp14:editId="67FE3A4A">
                <wp:simplePos x="0" y="0"/>
                <wp:positionH relativeFrom="column">
                  <wp:posOffset>-188595</wp:posOffset>
                </wp:positionH>
                <wp:positionV relativeFrom="paragraph">
                  <wp:posOffset>1252220</wp:posOffset>
                </wp:positionV>
                <wp:extent cx="3465830" cy="4837430"/>
                <wp:effectExtent l="19050" t="19050" r="2032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4837430"/>
                        </a:xfrm>
                        <a:prstGeom prst="rect">
                          <a:avLst/>
                        </a:prstGeom>
                        <a:solidFill>
                          <a:srgbClr val="FFFFFF"/>
                        </a:solidFill>
                        <a:ln w="28575">
                          <a:solidFill>
                            <a:srgbClr val="000000"/>
                          </a:solidFill>
                          <a:miter lim="800000"/>
                          <a:headEnd/>
                          <a:tailEnd/>
                        </a:ln>
                      </wps:spPr>
                      <wps:txbx>
                        <w:txbxContent>
                          <w:p w14:paraId="44F3D222" w14:textId="6782554E" w:rsidR="007347E8" w:rsidRDefault="007347E8" w:rsidP="007C2A89">
                            <w:pPr>
                              <w:jc w:val="center"/>
                              <w:rPr>
                                <w:b/>
                                <w:bCs/>
                                <w:sz w:val="24"/>
                                <w:szCs w:val="24"/>
                              </w:rPr>
                            </w:pPr>
                            <w:r w:rsidRPr="002C5421">
                              <w:rPr>
                                <w:b/>
                                <w:bCs/>
                                <w:sz w:val="24"/>
                                <w:szCs w:val="24"/>
                              </w:rPr>
                              <w:t>Politics at Paston College</w:t>
                            </w:r>
                          </w:p>
                          <w:p w14:paraId="0E0F71C6" w14:textId="14593108" w:rsidR="007347E8" w:rsidRDefault="007347E8" w:rsidP="002C5421">
                            <w:pPr>
                              <w:rPr>
                                <w:sz w:val="24"/>
                                <w:szCs w:val="24"/>
                              </w:rPr>
                            </w:pPr>
                            <w:r w:rsidRPr="002C5421">
                              <w:rPr>
                                <w:sz w:val="24"/>
                                <w:szCs w:val="24"/>
                              </w:rPr>
                              <w:t>At Paston</w:t>
                            </w:r>
                            <w:r>
                              <w:rPr>
                                <w:sz w:val="24"/>
                                <w:szCs w:val="24"/>
                              </w:rPr>
                              <w:t xml:space="preserve"> College, </w:t>
                            </w:r>
                            <w:r w:rsidRPr="002C5421">
                              <w:rPr>
                                <w:sz w:val="24"/>
                                <w:szCs w:val="24"/>
                              </w:rPr>
                              <w:t xml:space="preserve">we </w:t>
                            </w:r>
                            <w:r>
                              <w:rPr>
                                <w:sz w:val="24"/>
                                <w:szCs w:val="24"/>
                              </w:rPr>
                              <w:t xml:space="preserve">study the </w:t>
                            </w:r>
                            <w:r w:rsidRPr="00CB4696">
                              <w:rPr>
                                <w:b/>
                                <w:bCs/>
                                <w:sz w:val="24"/>
                                <w:szCs w:val="24"/>
                              </w:rPr>
                              <w:t xml:space="preserve">EDEXCEL </w:t>
                            </w:r>
                            <w:r>
                              <w:rPr>
                                <w:sz w:val="24"/>
                                <w:szCs w:val="24"/>
                              </w:rPr>
                              <w:t>specification and study the following units:</w:t>
                            </w:r>
                          </w:p>
                          <w:p w14:paraId="4D69B234" w14:textId="5580879A" w:rsidR="007347E8" w:rsidRDefault="007347E8" w:rsidP="003153E8">
                            <w:pPr>
                              <w:pStyle w:val="ListParagraph"/>
                              <w:numPr>
                                <w:ilvl w:val="0"/>
                                <w:numId w:val="1"/>
                              </w:numPr>
                              <w:rPr>
                                <w:sz w:val="24"/>
                                <w:szCs w:val="24"/>
                              </w:rPr>
                            </w:pPr>
                            <w:r w:rsidRPr="00F73A37">
                              <w:rPr>
                                <w:b/>
                                <w:bCs/>
                                <w:sz w:val="24"/>
                                <w:szCs w:val="24"/>
                              </w:rPr>
                              <w:t>UK Politics, including core political ideas (Conservatism; Socialism; Liberalism).</w:t>
                            </w:r>
                            <w:r>
                              <w:rPr>
                                <w:b/>
                                <w:bCs/>
                                <w:sz w:val="24"/>
                                <w:szCs w:val="24"/>
                              </w:rPr>
                              <w:br/>
                            </w:r>
                            <w:r>
                              <w:rPr>
                                <w:sz w:val="24"/>
                                <w:szCs w:val="24"/>
                              </w:rPr>
                              <w:t>You will learn about different types of democracy, and the role of the media on voting behaviour and electoral system.</w:t>
                            </w:r>
                          </w:p>
                          <w:p w14:paraId="5CD34C46" w14:textId="09B35770" w:rsidR="007347E8" w:rsidRDefault="007347E8" w:rsidP="003153E8">
                            <w:pPr>
                              <w:pStyle w:val="ListParagraph"/>
                              <w:numPr>
                                <w:ilvl w:val="0"/>
                                <w:numId w:val="1"/>
                              </w:numPr>
                              <w:rPr>
                                <w:sz w:val="24"/>
                                <w:szCs w:val="24"/>
                              </w:rPr>
                            </w:pPr>
                            <w:r w:rsidRPr="00B85841">
                              <w:rPr>
                                <w:b/>
                                <w:bCs/>
                                <w:sz w:val="24"/>
                                <w:szCs w:val="24"/>
                              </w:rPr>
                              <w:t>UK Government, including the non-core political idea of Feminism</w:t>
                            </w:r>
                            <w:r>
                              <w:rPr>
                                <w:sz w:val="24"/>
                                <w:szCs w:val="24"/>
                              </w:rPr>
                              <w:t>.</w:t>
                            </w:r>
                            <w:r>
                              <w:rPr>
                                <w:sz w:val="24"/>
                                <w:szCs w:val="24"/>
                              </w:rPr>
                              <w:br/>
                              <w:t xml:space="preserve">You will study the structure of the Government, including relationships between different branches, the role of the PM and executive and the constitution. </w:t>
                            </w:r>
                          </w:p>
                          <w:p w14:paraId="73D4D582" w14:textId="3003A8A1" w:rsidR="007347E8" w:rsidRDefault="007347E8" w:rsidP="003153E8">
                            <w:pPr>
                              <w:pStyle w:val="ListParagraph"/>
                              <w:numPr>
                                <w:ilvl w:val="0"/>
                                <w:numId w:val="1"/>
                              </w:numPr>
                              <w:rPr>
                                <w:sz w:val="24"/>
                                <w:szCs w:val="24"/>
                              </w:rPr>
                            </w:pPr>
                            <w:r w:rsidRPr="00B85841">
                              <w:rPr>
                                <w:b/>
                                <w:bCs/>
                                <w:sz w:val="24"/>
                                <w:szCs w:val="24"/>
                              </w:rPr>
                              <w:t>Comparative Politics: USA and UK.</w:t>
                            </w:r>
                            <w:r>
                              <w:rPr>
                                <w:sz w:val="24"/>
                                <w:szCs w:val="24"/>
                              </w:rPr>
                              <w:t xml:space="preserve"> </w:t>
                            </w:r>
                            <w:r>
                              <w:rPr>
                                <w:sz w:val="24"/>
                                <w:szCs w:val="24"/>
                              </w:rPr>
                              <w:br/>
                              <w:t xml:space="preserve">You will study the US constitution and Federalism, US Congress, Presidency and Supreme Court, civil rights, democracy and participation and comparative theories. </w:t>
                            </w:r>
                          </w:p>
                          <w:p w14:paraId="1A9493F9" w14:textId="153B1D67" w:rsidR="007347E8" w:rsidRPr="007C2A89" w:rsidRDefault="007347E8" w:rsidP="007C2A89">
                            <w:pPr>
                              <w:rPr>
                                <w:sz w:val="24"/>
                                <w:szCs w:val="24"/>
                              </w:rPr>
                            </w:pPr>
                            <w:r>
                              <w:rPr>
                                <w:sz w:val="24"/>
                                <w:szCs w:val="24"/>
                              </w:rPr>
                              <w:t xml:space="preserve">There are no controlled assessments for A Level Politics and all examinations take place at the end of year 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9148" id="_x0000_s1028" type="#_x0000_t202" style="position:absolute;left:0;text-align:left;margin-left:-14.85pt;margin-top:98.6pt;width:272.9pt;height:380.9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" strokeweight="2.25pt">
                <v:textbox>
                  <w:txbxContent>
                    <w:p w14:paraId="44F3D222" w14:textId="6782554E" w:rsidR="007347E8" w:rsidRDefault="007347E8" w:rsidP="007C2A89">
                      <w:pPr>
                        <w:jc w:val="center"/>
                        <w:rPr>
                          <w:b/>
                          <w:bCs/>
                          <w:sz w:val="24"/>
                          <w:szCs w:val="24"/>
                        </w:rPr>
                      </w:pPr>
                      <w:r w:rsidRPr="002C5421">
                        <w:rPr>
                          <w:b/>
                          <w:bCs/>
                          <w:sz w:val="24"/>
                          <w:szCs w:val="24"/>
                        </w:rPr>
                        <w:t>Politics at Paston College</w:t>
                      </w:r>
                    </w:p>
                    <w:p w14:paraId="0E0F71C6" w14:textId="14593108" w:rsidR="007347E8" w:rsidRDefault="007347E8" w:rsidP="002C5421">
                      <w:pPr>
                        <w:rPr>
                          <w:sz w:val="24"/>
                          <w:szCs w:val="24"/>
                        </w:rPr>
                      </w:pPr>
                      <w:r w:rsidRPr="002C5421">
                        <w:rPr>
                          <w:sz w:val="24"/>
                          <w:szCs w:val="24"/>
                        </w:rPr>
                        <w:t>At Paston</w:t>
                      </w:r>
                      <w:r>
                        <w:rPr>
                          <w:sz w:val="24"/>
                          <w:szCs w:val="24"/>
                        </w:rPr>
                        <w:t xml:space="preserve"> College, </w:t>
                      </w:r>
                      <w:r w:rsidRPr="002C5421">
                        <w:rPr>
                          <w:sz w:val="24"/>
                          <w:szCs w:val="24"/>
                        </w:rPr>
                        <w:t xml:space="preserve">we </w:t>
                      </w:r>
                      <w:r>
                        <w:rPr>
                          <w:sz w:val="24"/>
                          <w:szCs w:val="24"/>
                        </w:rPr>
                        <w:t xml:space="preserve">study the </w:t>
                      </w:r>
                      <w:r w:rsidRPr="00CB4696">
                        <w:rPr>
                          <w:b/>
                          <w:bCs/>
                          <w:sz w:val="24"/>
                          <w:szCs w:val="24"/>
                        </w:rPr>
                        <w:t xml:space="preserve">EDEXCEL </w:t>
                      </w:r>
                      <w:r>
                        <w:rPr>
                          <w:sz w:val="24"/>
                          <w:szCs w:val="24"/>
                        </w:rPr>
                        <w:t>specification and study the following units:</w:t>
                      </w:r>
                    </w:p>
                    <w:p w14:paraId="4D69B234" w14:textId="5580879A" w:rsidR="007347E8" w:rsidRDefault="007347E8" w:rsidP="003153E8">
                      <w:pPr>
                        <w:pStyle w:val="ListParagraph"/>
                        <w:numPr>
                          <w:ilvl w:val="0"/>
                          <w:numId w:val="1"/>
                        </w:numPr>
                        <w:rPr>
                          <w:sz w:val="24"/>
                          <w:szCs w:val="24"/>
                        </w:rPr>
                      </w:pPr>
                      <w:r w:rsidRPr="00F73A37">
                        <w:rPr>
                          <w:b/>
                          <w:bCs/>
                          <w:sz w:val="24"/>
                          <w:szCs w:val="24"/>
                        </w:rPr>
                        <w:t>UK Politics, including core political ideas (Conservatism; Socialism; Liberalism).</w:t>
                      </w:r>
                      <w:r>
                        <w:rPr>
                          <w:b/>
                          <w:bCs/>
                          <w:sz w:val="24"/>
                          <w:szCs w:val="24"/>
                        </w:rPr>
                        <w:br/>
                      </w:r>
                      <w:r>
                        <w:rPr>
                          <w:sz w:val="24"/>
                          <w:szCs w:val="24"/>
                        </w:rPr>
                        <w:t>You will learn about different types of democracy, and the role of the media on voting behaviour and electoral system.</w:t>
                      </w:r>
                    </w:p>
                    <w:p w14:paraId="5CD34C46" w14:textId="09B35770" w:rsidR="007347E8" w:rsidRDefault="007347E8" w:rsidP="003153E8">
                      <w:pPr>
                        <w:pStyle w:val="ListParagraph"/>
                        <w:numPr>
                          <w:ilvl w:val="0"/>
                          <w:numId w:val="1"/>
                        </w:numPr>
                        <w:rPr>
                          <w:sz w:val="24"/>
                          <w:szCs w:val="24"/>
                        </w:rPr>
                      </w:pPr>
                      <w:r w:rsidRPr="00B85841">
                        <w:rPr>
                          <w:b/>
                          <w:bCs/>
                          <w:sz w:val="24"/>
                          <w:szCs w:val="24"/>
                        </w:rPr>
                        <w:t>UK Government, including the non-core political idea of Feminism</w:t>
                      </w:r>
                      <w:r>
                        <w:rPr>
                          <w:sz w:val="24"/>
                          <w:szCs w:val="24"/>
                        </w:rPr>
                        <w:t>.</w:t>
                      </w:r>
                      <w:r>
                        <w:rPr>
                          <w:sz w:val="24"/>
                          <w:szCs w:val="24"/>
                        </w:rPr>
                        <w:br/>
                        <w:t xml:space="preserve">You will study the structure of the Government, including relationships between different branches, the role of the PM and executive and the constitution. </w:t>
                      </w:r>
                    </w:p>
                    <w:p w14:paraId="73D4D582" w14:textId="3003A8A1" w:rsidR="007347E8" w:rsidRDefault="007347E8" w:rsidP="003153E8">
                      <w:pPr>
                        <w:pStyle w:val="ListParagraph"/>
                        <w:numPr>
                          <w:ilvl w:val="0"/>
                          <w:numId w:val="1"/>
                        </w:numPr>
                        <w:rPr>
                          <w:sz w:val="24"/>
                          <w:szCs w:val="24"/>
                        </w:rPr>
                      </w:pPr>
                      <w:r w:rsidRPr="00B85841">
                        <w:rPr>
                          <w:b/>
                          <w:bCs/>
                          <w:sz w:val="24"/>
                          <w:szCs w:val="24"/>
                        </w:rPr>
                        <w:t>Comparative Politics: USA and UK.</w:t>
                      </w:r>
                      <w:r>
                        <w:rPr>
                          <w:sz w:val="24"/>
                          <w:szCs w:val="24"/>
                        </w:rPr>
                        <w:t xml:space="preserve"> </w:t>
                      </w:r>
                      <w:r>
                        <w:rPr>
                          <w:sz w:val="24"/>
                          <w:szCs w:val="24"/>
                        </w:rPr>
                        <w:br/>
                        <w:t xml:space="preserve">You will study the US constitution and Federalism, US Congress, Presidency and Supreme Court, civil rights, democracy and participation and comparative theories. </w:t>
                      </w:r>
                    </w:p>
                    <w:p w14:paraId="1A9493F9" w14:textId="153B1D67" w:rsidR="007347E8" w:rsidRPr="007C2A89" w:rsidRDefault="007347E8" w:rsidP="007C2A89">
                      <w:pPr>
                        <w:rPr>
                          <w:sz w:val="24"/>
                          <w:szCs w:val="24"/>
                        </w:rPr>
                      </w:pPr>
                      <w:r>
                        <w:rPr>
                          <w:sz w:val="24"/>
                          <w:szCs w:val="24"/>
                        </w:rPr>
                        <w:t xml:space="preserve">There are no controlled assessments for A Level Politics and all examinations take place at the end of year 13. </w:t>
                      </w:r>
                    </w:p>
                  </w:txbxContent>
                </v:textbox>
                <w10:wrap type="square"/>
              </v:shape>
            </w:pict>
          </mc:Fallback>
        </mc:AlternateContent>
      </w:r>
      <w:r w:rsidR="00B13D10">
        <w:rPr>
          <w:noProof/>
        </w:rPr>
        <w:drawing>
          <wp:anchor distT="0" distB="0" distL="114300" distR="114300" simplePos="0" relativeHeight="251651584" behindDoc="1" locked="0" layoutInCell="1" allowOverlap="1" wp14:anchorId="7FFDD9DB" wp14:editId="4DF4E32D">
            <wp:simplePos x="0" y="0"/>
            <wp:positionH relativeFrom="column">
              <wp:posOffset>3467735</wp:posOffset>
            </wp:positionH>
            <wp:positionV relativeFrom="paragraph">
              <wp:posOffset>1328420</wp:posOffset>
            </wp:positionV>
            <wp:extent cx="3372485" cy="1742440"/>
            <wp:effectExtent l="0" t="0" r="0" b="0"/>
            <wp:wrapTight wrapText="bothSides">
              <wp:wrapPolygon edited="0">
                <wp:start x="0" y="0"/>
                <wp:lineTo x="0" y="21254"/>
                <wp:lineTo x="21474" y="21254"/>
                <wp:lineTo x="21474" y="0"/>
                <wp:lineTo x="0" y="0"/>
              </wp:wrapPolygon>
            </wp:wrapTight>
            <wp:docPr id="2" name="Picture 2" descr="Word Cloud Words Related Politics Government Stock Vector (Royalty Free)  25859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Cloud Words Related Politics Government Stock Vector (Royalty Free)  2585998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2485"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7A9" w:rsidRPr="007E3DB6">
        <w:rPr>
          <w:rFonts w:cstheme="minorHAnsi"/>
          <w:b/>
          <w:bCs/>
          <w:noProof/>
          <w:sz w:val="36"/>
          <w:szCs w:val="36"/>
        </w:rPr>
        <mc:AlternateContent>
          <mc:Choice Requires="wps">
            <w:drawing>
              <wp:anchor distT="45720" distB="45720" distL="114300" distR="114300" simplePos="0" relativeHeight="251641344" behindDoc="0" locked="0" layoutInCell="1" allowOverlap="1" wp14:anchorId="3B664FD6" wp14:editId="0BEAACC4">
                <wp:simplePos x="0" y="0"/>
                <wp:positionH relativeFrom="column">
                  <wp:posOffset>-215900</wp:posOffset>
                </wp:positionH>
                <wp:positionV relativeFrom="paragraph">
                  <wp:posOffset>361950</wp:posOffset>
                </wp:positionV>
                <wp:extent cx="7150735" cy="724535"/>
                <wp:effectExtent l="19050" t="1905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724535"/>
                        </a:xfrm>
                        <a:prstGeom prst="rect">
                          <a:avLst/>
                        </a:prstGeom>
                        <a:solidFill>
                          <a:schemeClr val="accent2">
                            <a:lumMod val="60000"/>
                            <a:lumOff val="40000"/>
                          </a:schemeClr>
                        </a:solidFill>
                        <a:ln w="28575">
                          <a:solidFill>
                            <a:srgbClr val="000000"/>
                          </a:solidFill>
                          <a:miter lim="800000"/>
                          <a:headEnd/>
                          <a:tailEnd/>
                        </a:ln>
                      </wps:spPr>
                      <wps:txbx>
                        <w:txbxContent>
                          <w:p w14:paraId="44164271" w14:textId="4336B7AA" w:rsidR="007347E8" w:rsidRPr="002C5421" w:rsidRDefault="007347E8">
                            <w:pPr>
                              <w:rPr>
                                <w:sz w:val="24"/>
                                <w:szCs w:val="24"/>
                              </w:rPr>
                            </w:pPr>
                            <w:r w:rsidRPr="002C5421">
                              <w:rPr>
                                <w:b/>
                                <w:bCs/>
                                <w:sz w:val="24"/>
                                <w:szCs w:val="24"/>
                              </w:rPr>
                              <w:t>What is Politics?</w:t>
                            </w:r>
                            <w:r w:rsidRPr="002C5421">
                              <w:rPr>
                                <w:sz w:val="24"/>
                                <w:szCs w:val="24"/>
                              </w:rPr>
                              <w:t xml:space="preserve">  Politics is the study of the governance of a country, and power relations between different political parties. This includes the study of voting participation, ideologies of political parties and the way that decisions made by government impact all people in that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4FD6" id="_x0000_s1029" type="#_x0000_t202" style="position:absolute;left:0;text-align:left;margin-left:-17pt;margin-top:28.5pt;width:563.05pt;height:57.0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" fillcolor="#f4b083 [1941]" strokeweight="2.25pt">
                <v:textbox>
                  <w:txbxContent>
                    <w:p w14:paraId="44164271" w14:textId="4336B7AA" w:rsidR="007347E8" w:rsidRPr="002C5421" w:rsidRDefault="007347E8">
                      <w:pPr>
                        <w:rPr>
                          <w:sz w:val="24"/>
                          <w:szCs w:val="24"/>
                        </w:rPr>
                      </w:pPr>
                      <w:r w:rsidRPr="002C5421">
                        <w:rPr>
                          <w:b/>
                          <w:bCs/>
                          <w:sz w:val="24"/>
                          <w:szCs w:val="24"/>
                        </w:rPr>
                        <w:t>What is Politics?</w:t>
                      </w:r>
                      <w:r w:rsidRPr="002C5421">
                        <w:rPr>
                          <w:sz w:val="24"/>
                          <w:szCs w:val="24"/>
                        </w:rPr>
                        <w:t xml:space="preserve">  Politics is the study of the governance of a country, and power relations between different political parties. This includes the study of voting participation, ideologies of political parties and the way that decisions made by government impact all people in that country. </w:t>
                      </w:r>
                    </w:p>
                  </w:txbxContent>
                </v:textbox>
                <w10:wrap type="square"/>
              </v:shape>
            </w:pict>
          </mc:Fallback>
        </mc:AlternateContent>
      </w:r>
      <w:r w:rsidR="001E17A9" w:rsidRPr="007E3DB6">
        <w:rPr>
          <w:rFonts w:cstheme="minorHAnsi"/>
          <w:b/>
          <w:bCs/>
          <w:sz w:val="36"/>
          <w:szCs w:val="36"/>
        </w:rPr>
        <w:t>A Level Politics at Paston College</w:t>
      </w:r>
    </w:p>
    <w:p w14:paraId="5B7AF452" w14:textId="6CE58B16" w:rsidR="001E17A9" w:rsidRDefault="00416C77" w:rsidP="001E17A9">
      <w:pPr>
        <w:jc w:val="center"/>
        <w:rPr>
          <w:rFonts w:ascii="Arial" w:hAnsi="Arial" w:cs="Arial"/>
          <w:sz w:val="32"/>
          <w:szCs w:val="32"/>
        </w:rPr>
      </w:pPr>
      <w:r w:rsidRPr="007E3DB6">
        <w:rPr>
          <w:rFonts w:cstheme="minorHAnsi"/>
          <w:b/>
          <w:bCs/>
          <w:noProof/>
          <w:sz w:val="36"/>
          <w:szCs w:val="36"/>
        </w:rPr>
        <mc:AlternateContent>
          <mc:Choice Requires="wps">
            <w:drawing>
              <wp:anchor distT="45720" distB="45720" distL="114300" distR="114300" simplePos="0" relativeHeight="251659776" behindDoc="0" locked="0" layoutInCell="1" allowOverlap="1" wp14:anchorId="161497B0" wp14:editId="3D15BE62">
                <wp:simplePos x="0" y="0"/>
                <wp:positionH relativeFrom="margin">
                  <wp:align>center</wp:align>
                </wp:positionH>
                <wp:positionV relativeFrom="paragraph">
                  <wp:posOffset>8120056</wp:posOffset>
                </wp:positionV>
                <wp:extent cx="7150735" cy="724535"/>
                <wp:effectExtent l="19050" t="19050" r="1206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724535"/>
                        </a:xfrm>
                        <a:prstGeom prst="rect">
                          <a:avLst/>
                        </a:prstGeom>
                        <a:solidFill>
                          <a:schemeClr val="accent2">
                            <a:lumMod val="60000"/>
                            <a:lumOff val="40000"/>
                          </a:schemeClr>
                        </a:solidFill>
                        <a:ln w="28575">
                          <a:solidFill>
                            <a:srgbClr val="000000"/>
                          </a:solidFill>
                          <a:miter lim="800000"/>
                          <a:headEnd/>
                          <a:tailEnd/>
                        </a:ln>
                      </wps:spPr>
                      <wps:txbx>
                        <w:txbxContent>
                          <w:p w14:paraId="04562774" w14:textId="2B0AC0CC" w:rsidR="007347E8" w:rsidRPr="002C5421" w:rsidRDefault="007347E8" w:rsidP="00EB1027">
                            <w:pPr>
                              <w:rPr>
                                <w:sz w:val="24"/>
                                <w:szCs w:val="24"/>
                              </w:rPr>
                            </w:pPr>
                            <w:r>
                              <w:rPr>
                                <w:b/>
                                <w:bCs/>
                                <w:sz w:val="24"/>
                                <w:szCs w:val="24"/>
                              </w:rPr>
                              <w:t>Politics at Paston College is taught by Karen Treby-Howard. If you have any questions about the course, please contact me directly via email: karen.treby-howard@ccn.org.uk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497B0" id="_x0000_s1030" type="#_x0000_t202" style="position:absolute;left:0;text-align:left;margin-left:0;margin-top:639.35pt;width:563.05pt;height:57.0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" fillcolor="#f4b083 [1941]" strokeweight="2.25pt">
                <v:textbox>
                  <w:txbxContent>
                    <w:p w14:paraId="04562774" w14:textId="2B0AC0CC" w:rsidR="007347E8" w:rsidRPr="002C5421" w:rsidRDefault="007347E8" w:rsidP="00EB1027">
                      <w:pPr>
                        <w:rPr>
                          <w:sz w:val="24"/>
                          <w:szCs w:val="24"/>
                        </w:rPr>
                      </w:pPr>
                      <w:r>
                        <w:rPr>
                          <w:b/>
                          <w:bCs/>
                          <w:sz w:val="24"/>
                          <w:szCs w:val="24"/>
                        </w:rPr>
                        <w:t>Politics at Paston College is taught by Karen Treby-Howard. If you have any questions about the course, please contact me directly via email: karen.treby-howard@ccn.org.uk</w:t>
                      </w:r>
                    </w:p>
                  </w:txbxContent>
                </v:textbox>
                <w10:wrap type="square" anchorx="margin"/>
              </v:shape>
            </w:pict>
          </mc:Fallback>
        </mc:AlternateContent>
      </w:r>
    </w:p>
    <w:p w14:paraId="76CBDE67" w14:textId="77777777" w:rsidR="00CD36B6" w:rsidRPr="00BC66E6" w:rsidRDefault="00722307" w:rsidP="00CD36B6">
      <w:pPr>
        <w:jc w:val="center"/>
        <w:rPr>
          <w:rFonts w:cstheme="minorHAnsi"/>
          <w:b/>
          <w:bCs/>
          <w:sz w:val="36"/>
          <w:szCs w:val="36"/>
        </w:rPr>
      </w:pPr>
      <w:r>
        <w:rPr>
          <w:rFonts w:cstheme="minorHAnsi"/>
          <w:sz w:val="32"/>
          <w:szCs w:val="32"/>
        </w:rPr>
        <w:br w:type="page"/>
      </w:r>
      <w:r w:rsidRPr="00BC66E6">
        <w:rPr>
          <w:rFonts w:cstheme="minorHAnsi"/>
          <w:b/>
          <w:bCs/>
          <w:sz w:val="36"/>
          <w:szCs w:val="36"/>
        </w:rPr>
        <w:lastRenderedPageBreak/>
        <w:t>Specificatio</w:t>
      </w:r>
      <w:r w:rsidR="006C49A2" w:rsidRPr="00BC66E6">
        <w:rPr>
          <w:rFonts w:cstheme="minorHAnsi"/>
          <w:b/>
          <w:bCs/>
          <w:sz w:val="36"/>
          <w:szCs w:val="36"/>
        </w:rPr>
        <w:t>n</w:t>
      </w:r>
      <w:r w:rsidR="00CD36B6" w:rsidRPr="00BC66E6">
        <w:rPr>
          <w:rFonts w:cstheme="minorHAnsi"/>
          <w:b/>
          <w:bCs/>
          <w:sz w:val="36"/>
          <w:szCs w:val="36"/>
        </w:rPr>
        <w:t xml:space="preserve">: Content and assessment overview </w:t>
      </w:r>
    </w:p>
    <w:p w14:paraId="2F200F66" w14:textId="257844CA" w:rsidR="00CD36B6" w:rsidRDefault="00AE6F02" w:rsidP="00CD36B6">
      <w:pPr>
        <w:spacing w:line="240" w:lineRule="auto"/>
      </w:pPr>
      <w:r>
        <w:t>T</w:t>
      </w:r>
      <w:r w:rsidR="00CD36B6">
        <w:t xml:space="preserve">he Pearson Edexcel Level 3 Advanced GCE in Politics consists of three </w:t>
      </w:r>
      <w:r>
        <w:t>externally examined</w:t>
      </w:r>
      <w:r w:rsidR="00CD36B6">
        <w:t xml:space="preserve"> papers. Students must complete all assessment in May/June in any single year. </w:t>
      </w:r>
    </w:p>
    <w:p w14:paraId="7C761216" w14:textId="77777777" w:rsidR="00CD36B6" w:rsidRPr="00CD36B6" w:rsidRDefault="00CD36B6" w:rsidP="00CD36B6">
      <w:pPr>
        <w:spacing w:line="240" w:lineRule="auto"/>
        <w:jc w:val="center"/>
        <w:rPr>
          <w:b/>
          <w:bCs/>
        </w:rPr>
      </w:pPr>
    </w:p>
    <w:p w14:paraId="526215E6" w14:textId="77777777" w:rsidR="00CD36B6" w:rsidRPr="00AE6F02" w:rsidRDefault="00CD36B6" w:rsidP="00CD36B6">
      <w:pPr>
        <w:spacing w:line="240" w:lineRule="auto"/>
        <w:rPr>
          <w:b/>
          <w:bCs/>
          <w:u w:val="single"/>
        </w:rPr>
      </w:pPr>
      <w:r w:rsidRPr="00AE6F02">
        <w:rPr>
          <w:b/>
          <w:bCs/>
          <w:u w:val="single"/>
        </w:rPr>
        <w:t xml:space="preserve">Component 1: UK Politics (*Component code: 9PL0/01) </w:t>
      </w:r>
    </w:p>
    <w:p w14:paraId="44F57CF1" w14:textId="77777777" w:rsidR="00CD36B6" w:rsidRDefault="00CD36B6" w:rsidP="00CD36B6">
      <w:pPr>
        <w:spacing w:line="240" w:lineRule="auto"/>
      </w:pPr>
      <w:r w:rsidRPr="00AE6F02">
        <w:rPr>
          <w:b/>
          <w:bCs/>
        </w:rPr>
        <w:t>Written examination</w:t>
      </w:r>
      <w:r>
        <w:t>: 2 hours 33⅓% of the qualification 84 marks</w:t>
      </w:r>
    </w:p>
    <w:p w14:paraId="24BD51CE" w14:textId="77777777" w:rsidR="00CD36B6" w:rsidRPr="00AE6F02" w:rsidRDefault="00CD36B6" w:rsidP="00CD36B6">
      <w:pPr>
        <w:spacing w:line="240" w:lineRule="auto"/>
        <w:rPr>
          <w:b/>
          <w:bCs/>
        </w:rPr>
      </w:pPr>
      <w:r w:rsidRPr="00AE6F02">
        <w:rPr>
          <w:b/>
          <w:bCs/>
        </w:rPr>
        <w:t xml:space="preserve"> Content overview </w:t>
      </w:r>
    </w:p>
    <w:p w14:paraId="019F687C" w14:textId="77777777" w:rsidR="00CD36B6" w:rsidRDefault="00CD36B6" w:rsidP="00CD36B6">
      <w:pPr>
        <w:spacing w:line="240" w:lineRule="auto"/>
      </w:pPr>
      <w:r>
        <w:t xml:space="preserve">1. Political Participation, students will study: • democracy and participation, political parties, electoral systems, voting behaviour and the media. </w:t>
      </w:r>
    </w:p>
    <w:p w14:paraId="2683A8D9" w14:textId="77777777" w:rsidR="00CD36B6" w:rsidRDefault="00CD36B6" w:rsidP="00CD36B6">
      <w:pPr>
        <w:spacing w:line="240" w:lineRule="auto"/>
      </w:pPr>
      <w:r>
        <w:t>2. Core Political Ideas, students will study: • conservatism, liberalism, socialism.</w:t>
      </w:r>
    </w:p>
    <w:p w14:paraId="7CF73D6E" w14:textId="03CAC005" w:rsidR="00CD36B6" w:rsidRPr="00CD36B6" w:rsidRDefault="00CD36B6" w:rsidP="00CD36B6">
      <w:pPr>
        <w:spacing w:line="240" w:lineRule="auto"/>
        <w:rPr>
          <w:b/>
          <w:bCs/>
        </w:rPr>
      </w:pPr>
      <w:r w:rsidRPr="00CD36B6">
        <w:rPr>
          <w:b/>
          <w:bCs/>
        </w:rPr>
        <w:t xml:space="preserve">Assessment overview </w:t>
      </w:r>
    </w:p>
    <w:p w14:paraId="0036388A" w14:textId="56684827" w:rsidR="00CD36B6" w:rsidRDefault="00CD36B6" w:rsidP="00CD36B6">
      <w:pPr>
        <w:spacing w:line="240" w:lineRule="auto"/>
      </w:pPr>
      <w:r w:rsidRPr="00AE6F02">
        <w:t>Section A:</w:t>
      </w:r>
      <w:r>
        <w:t xml:space="preserve"> Political Participation - One 30-mark question from a choice of two (each question uses a source) – students must complete one of these. </w:t>
      </w:r>
      <w:proofErr w:type="gramStart"/>
      <w:r>
        <w:t>Plus</w:t>
      </w:r>
      <w:proofErr w:type="gramEnd"/>
      <w:r>
        <w:t xml:space="preserve"> one 30-mark question from a choice of two – students must complete one of these. All questions assess AO1, AO2 and AO3. </w:t>
      </w:r>
    </w:p>
    <w:p w14:paraId="2C269AD8" w14:textId="4512A77A" w:rsidR="00CD36B6" w:rsidRDefault="00CD36B6" w:rsidP="00CD36B6">
      <w:pPr>
        <w:spacing w:line="240" w:lineRule="auto"/>
      </w:pPr>
      <w:r w:rsidRPr="00AE6F02">
        <w:t>Section B:</w:t>
      </w:r>
      <w:r>
        <w:t xml:space="preserve"> Core Political Ideas - One 24-mark question from a choice of two, which assesses AO1, AO2 and AO3. </w:t>
      </w:r>
    </w:p>
    <w:p w14:paraId="0E39AE06" w14:textId="77777777" w:rsidR="00CD36B6" w:rsidRPr="00AE6F02" w:rsidRDefault="00CD36B6" w:rsidP="00CD36B6">
      <w:pPr>
        <w:spacing w:line="240" w:lineRule="auto"/>
        <w:rPr>
          <w:b/>
          <w:bCs/>
          <w:u w:val="single"/>
        </w:rPr>
      </w:pPr>
      <w:r w:rsidRPr="00AE6F02">
        <w:rPr>
          <w:b/>
          <w:bCs/>
          <w:u w:val="single"/>
        </w:rPr>
        <w:t>Component 2: UK Government (*Component code: 9PL0/02)</w:t>
      </w:r>
    </w:p>
    <w:p w14:paraId="0530615B" w14:textId="77777777" w:rsidR="00CD36B6" w:rsidRPr="00AE6F02" w:rsidRDefault="00CD36B6" w:rsidP="00CD36B6">
      <w:pPr>
        <w:spacing w:line="240" w:lineRule="auto"/>
        <w:rPr>
          <w:b/>
          <w:bCs/>
        </w:rPr>
      </w:pPr>
      <w:r w:rsidRPr="00AE6F02">
        <w:rPr>
          <w:b/>
          <w:bCs/>
        </w:rPr>
        <w:t xml:space="preserve"> Written examination: 2 hours 33⅓% of the qualification 84 marks</w:t>
      </w:r>
    </w:p>
    <w:p w14:paraId="05FBA15A" w14:textId="77777777" w:rsidR="00CD36B6" w:rsidRPr="00AE6F02" w:rsidRDefault="00CD36B6" w:rsidP="00CD36B6">
      <w:pPr>
        <w:spacing w:line="240" w:lineRule="auto"/>
        <w:rPr>
          <w:b/>
          <w:bCs/>
        </w:rPr>
      </w:pPr>
      <w:r w:rsidRPr="00AE6F02">
        <w:rPr>
          <w:b/>
          <w:bCs/>
        </w:rPr>
        <w:t xml:space="preserve"> Content overview </w:t>
      </w:r>
    </w:p>
    <w:p w14:paraId="3B5EB6CA" w14:textId="26D07B54" w:rsidR="00CD36B6" w:rsidRDefault="00CD36B6" w:rsidP="00CD36B6">
      <w:pPr>
        <w:pStyle w:val="ListParagraph"/>
        <w:numPr>
          <w:ilvl w:val="0"/>
          <w:numId w:val="6"/>
        </w:numPr>
        <w:spacing w:line="240" w:lineRule="auto"/>
      </w:pPr>
      <w:r>
        <w:t xml:space="preserve">UK Government, students will study:  • the constitution, parliament, Prime Minister and executive, relationships between the branches. </w:t>
      </w:r>
      <w:r w:rsidR="00AE6F02">
        <w:br/>
      </w:r>
    </w:p>
    <w:p w14:paraId="333A0F35" w14:textId="63CA5F03" w:rsidR="00CD36B6" w:rsidRDefault="00CD36B6" w:rsidP="00CD36B6">
      <w:pPr>
        <w:pStyle w:val="ListParagraph"/>
        <w:numPr>
          <w:ilvl w:val="0"/>
          <w:numId w:val="6"/>
        </w:numPr>
        <w:spacing w:line="240" w:lineRule="auto"/>
      </w:pPr>
      <w:r>
        <w:t xml:space="preserve">Non-core political ideas, students will study: • one idea from the following: anarchism, ecologism, </w:t>
      </w:r>
      <w:r w:rsidRPr="00CD36B6">
        <w:rPr>
          <w:b/>
          <w:bCs/>
          <w:u w:val="single"/>
        </w:rPr>
        <w:t>feminism</w:t>
      </w:r>
      <w:r>
        <w:t>, multiculturalism, nationalism.</w:t>
      </w:r>
    </w:p>
    <w:p w14:paraId="75B18836" w14:textId="77777777" w:rsidR="00CD36B6" w:rsidRPr="00AE6F02" w:rsidRDefault="00CD36B6" w:rsidP="00CD36B6">
      <w:pPr>
        <w:spacing w:line="240" w:lineRule="auto"/>
        <w:rPr>
          <w:b/>
          <w:bCs/>
        </w:rPr>
      </w:pPr>
      <w:r w:rsidRPr="00AE6F02">
        <w:rPr>
          <w:b/>
          <w:bCs/>
        </w:rPr>
        <w:t xml:space="preserve"> Assessment overview</w:t>
      </w:r>
    </w:p>
    <w:p w14:paraId="0378FF25" w14:textId="7CFC9105" w:rsidR="00CD36B6" w:rsidRDefault="00CD36B6" w:rsidP="00CD36B6">
      <w:pPr>
        <w:spacing w:line="240" w:lineRule="auto"/>
      </w:pPr>
      <w:r w:rsidRPr="00AE6F02">
        <w:rPr>
          <w:b/>
          <w:bCs/>
        </w:rPr>
        <w:t xml:space="preserve">Section A: UK Government </w:t>
      </w:r>
      <w:r>
        <w:t xml:space="preserve">• One 30-mark question from a choice of two (each question uses a source) – students must complete one of these. </w:t>
      </w:r>
      <w:proofErr w:type="gramStart"/>
      <w:r>
        <w:t>Plus</w:t>
      </w:r>
      <w:proofErr w:type="gramEnd"/>
      <w:r>
        <w:t xml:space="preserve"> one 30-mark question from a choice of two – students must complete one of these. • All questions assess AO1, AO2 and AO3. </w:t>
      </w:r>
    </w:p>
    <w:p w14:paraId="43A7C2E3" w14:textId="77777777" w:rsidR="00CD36B6" w:rsidRDefault="00CD36B6" w:rsidP="00CD36B6">
      <w:pPr>
        <w:spacing w:line="240" w:lineRule="auto"/>
      </w:pPr>
      <w:r w:rsidRPr="00AE6F02">
        <w:rPr>
          <w:b/>
          <w:bCs/>
        </w:rPr>
        <w:t>Section B: Non-core Political Ideas</w:t>
      </w:r>
      <w:r>
        <w:t xml:space="preserve"> • One 24-mark question from a choice of two, which assesses AO1, AO2 and AO3. </w:t>
      </w:r>
    </w:p>
    <w:p w14:paraId="25F0866D" w14:textId="6E23EDB9" w:rsidR="00CD36B6" w:rsidRDefault="00CD36B6" w:rsidP="00CD36B6">
      <w:pPr>
        <w:spacing w:line="240" w:lineRule="auto"/>
      </w:pPr>
      <w:r w:rsidRPr="00AE6F02">
        <w:rPr>
          <w:b/>
          <w:bCs/>
          <w:u w:val="single"/>
        </w:rPr>
        <w:t>Component 3: Comparative Politics</w:t>
      </w:r>
      <w:r>
        <w:t xml:space="preserve"> (*Component code: 9PL0/3A)</w:t>
      </w:r>
    </w:p>
    <w:p w14:paraId="66ADE632" w14:textId="77777777" w:rsidR="00CD36B6" w:rsidRDefault="00CD36B6" w:rsidP="00CD36B6">
      <w:pPr>
        <w:spacing w:line="240" w:lineRule="auto"/>
      </w:pPr>
      <w:r w:rsidRPr="00AE6F02">
        <w:rPr>
          <w:b/>
          <w:bCs/>
        </w:rPr>
        <w:t xml:space="preserve"> Written examination:</w:t>
      </w:r>
      <w:r>
        <w:t xml:space="preserve"> 2 hours 33⅓% of the qualification 84 marks Students study USA (9PL0/3A) Content overview </w:t>
      </w:r>
    </w:p>
    <w:p w14:paraId="2477F0E4" w14:textId="77777777" w:rsidR="00CD36B6" w:rsidRDefault="00CD36B6" w:rsidP="00CD36B6">
      <w:pPr>
        <w:spacing w:line="240" w:lineRule="auto"/>
      </w:pPr>
      <w:r>
        <w:t>For USA (3A), students will study: • the US Constitution and federalism, US Congress, US presidency, US Supreme Court and civil rights, democracy and participation, comparative theories.</w:t>
      </w:r>
    </w:p>
    <w:p w14:paraId="11A9F594" w14:textId="7363BD80" w:rsidR="00CD36B6" w:rsidRPr="00AE6F02" w:rsidRDefault="00CD36B6" w:rsidP="00CD36B6">
      <w:pPr>
        <w:spacing w:line="240" w:lineRule="auto"/>
        <w:rPr>
          <w:b/>
          <w:bCs/>
        </w:rPr>
      </w:pPr>
      <w:r w:rsidRPr="00AE6F02">
        <w:rPr>
          <w:b/>
          <w:bCs/>
        </w:rPr>
        <w:t xml:space="preserve">Assessment overview for 3A </w:t>
      </w:r>
    </w:p>
    <w:p w14:paraId="782D90CA" w14:textId="5DFDDF66" w:rsidR="0029293D" w:rsidRPr="00481881" w:rsidRDefault="00CD36B6" w:rsidP="00481881">
      <w:pPr>
        <w:spacing w:line="240" w:lineRule="auto"/>
        <w:jc w:val="center"/>
      </w:pPr>
      <w:r>
        <w:t xml:space="preserve">Section A • One 12-mark question from a choice of two, which assesses AO1 and AO2. </w:t>
      </w:r>
      <w:r w:rsidR="00AE6F02">
        <w:br/>
      </w:r>
      <w:r>
        <w:t>Section B • One compulsory 12-mark question focused on comparative theories, which assesses AO1 and AO2. Section C • Two 30-mark questions from a choice of three, which assess AO1, AO2 and AO3.</w:t>
      </w:r>
      <w:r w:rsidRPr="00CD36B6">
        <w:rPr>
          <w:rFonts w:cstheme="minorHAnsi"/>
          <w:sz w:val="32"/>
          <w:szCs w:val="32"/>
        </w:rPr>
        <w:t xml:space="preserve"> </w:t>
      </w:r>
      <w:r w:rsidR="00853CEF">
        <w:rPr>
          <w:rFonts w:cstheme="minorHAnsi"/>
          <w:sz w:val="32"/>
          <w:szCs w:val="32"/>
        </w:rPr>
        <w:br w:type="page"/>
      </w:r>
      <w:r w:rsidR="0029293D" w:rsidRPr="00F55745">
        <w:rPr>
          <w:rFonts w:cstheme="minorHAnsi"/>
          <w:b/>
          <w:bCs/>
          <w:sz w:val="36"/>
          <w:szCs w:val="36"/>
        </w:rPr>
        <w:lastRenderedPageBreak/>
        <w:t>Getting you prepared for A Level Politics</w:t>
      </w:r>
    </w:p>
    <w:p w14:paraId="071887CD" w14:textId="77777777" w:rsidR="0029293D" w:rsidRDefault="0029293D" w:rsidP="0029293D">
      <w:pPr>
        <w:jc w:val="center"/>
        <w:rPr>
          <w:rFonts w:cstheme="minorHAnsi"/>
          <w:sz w:val="32"/>
          <w:szCs w:val="32"/>
        </w:rPr>
      </w:pPr>
    </w:p>
    <w:p w14:paraId="531E8509" w14:textId="77777777" w:rsidR="0029293D" w:rsidRPr="00BB312B" w:rsidRDefault="0029293D" w:rsidP="0029293D">
      <w:pPr>
        <w:rPr>
          <w:rFonts w:cstheme="minorHAnsi"/>
          <w:b/>
          <w:bCs/>
          <w:sz w:val="28"/>
          <w:szCs w:val="28"/>
        </w:rPr>
      </w:pPr>
      <w:r w:rsidRPr="00BB312B">
        <w:rPr>
          <w:rFonts w:cstheme="minorHAnsi"/>
          <w:b/>
          <w:bCs/>
          <w:sz w:val="28"/>
          <w:szCs w:val="28"/>
        </w:rPr>
        <w:t>Every lesson you must come prepared for learning with:</w:t>
      </w:r>
    </w:p>
    <w:p w14:paraId="54E281A3" w14:textId="77777777" w:rsidR="0029293D" w:rsidRPr="00D360F3" w:rsidRDefault="0029293D" w:rsidP="0029293D">
      <w:pPr>
        <w:pStyle w:val="ListParagraph"/>
        <w:numPr>
          <w:ilvl w:val="0"/>
          <w:numId w:val="3"/>
        </w:numPr>
        <w:spacing w:line="360" w:lineRule="auto"/>
        <w:rPr>
          <w:rFonts w:cstheme="minorHAnsi"/>
          <w:sz w:val="24"/>
          <w:szCs w:val="24"/>
        </w:rPr>
      </w:pPr>
      <w:r w:rsidRPr="00D360F3">
        <w:rPr>
          <w:rFonts w:cstheme="minorHAnsi"/>
          <w:sz w:val="24"/>
          <w:szCs w:val="24"/>
        </w:rPr>
        <w:t xml:space="preserve">Core textbook: Jenkins. S., Tuck, D and Jefferies. J., </w:t>
      </w:r>
      <w:r w:rsidRPr="00D360F3">
        <w:rPr>
          <w:rFonts w:cstheme="minorHAnsi"/>
          <w:i/>
          <w:iCs/>
          <w:sz w:val="24"/>
          <w:szCs w:val="24"/>
        </w:rPr>
        <w:t>Pearson Edexcel A Level Politics</w:t>
      </w:r>
      <w:r w:rsidRPr="00D360F3">
        <w:rPr>
          <w:rFonts w:cstheme="minorHAnsi"/>
          <w:sz w:val="24"/>
          <w:szCs w:val="24"/>
        </w:rPr>
        <w:t xml:space="preserve"> (Philip Allan, 2019), ISBN: </w:t>
      </w:r>
      <w:r w:rsidRPr="00D360F3">
        <w:rPr>
          <w:rFonts w:cstheme="minorHAnsi"/>
          <w:color w:val="0F1111"/>
          <w:sz w:val="24"/>
          <w:szCs w:val="24"/>
          <w:shd w:val="clear" w:color="auto" w:fill="FFFFFF"/>
        </w:rPr>
        <w:t>1510449221</w:t>
      </w:r>
      <w:r>
        <w:rPr>
          <w:rFonts w:cstheme="minorHAnsi"/>
          <w:color w:val="0F1111"/>
          <w:sz w:val="24"/>
          <w:szCs w:val="24"/>
          <w:shd w:val="clear" w:color="auto" w:fill="FFFFFF"/>
        </w:rPr>
        <w:t>.</w:t>
      </w:r>
    </w:p>
    <w:p w14:paraId="10941C1D" w14:textId="77777777" w:rsidR="0029293D" w:rsidRPr="00375738" w:rsidRDefault="0029293D" w:rsidP="0029293D">
      <w:pPr>
        <w:pStyle w:val="ListParagraph"/>
        <w:numPr>
          <w:ilvl w:val="0"/>
          <w:numId w:val="3"/>
        </w:numPr>
        <w:spacing w:line="360" w:lineRule="auto"/>
        <w:rPr>
          <w:rFonts w:cstheme="minorHAnsi"/>
          <w:sz w:val="24"/>
          <w:szCs w:val="24"/>
        </w:rPr>
      </w:pPr>
      <w:r>
        <w:rPr>
          <w:rFonts w:cstheme="minorHAnsi"/>
          <w:color w:val="0F1111"/>
          <w:sz w:val="24"/>
          <w:szCs w:val="24"/>
          <w:shd w:val="clear" w:color="auto" w:fill="FFFFFF"/>
        </w:rPr>
        <w:t xml:space="preserve">Basic stationary including lined paper, </w:t>
      </w:r>
      <w:proofErr w:type="gramStart"/>
      <w:r>
        <w:rPr>
          <w:rFonts w:cstheme="minorHAnsi"/>
          <w:color w:val="0F1111"/>
          <w:sz w:val="24"/>
          <w:szCs w:val="24"/>
          <w:shd w:val="clear" w:color="auto" w:fill="FFFFFF"/>
        </w:rPr>
        <w:t>pens</w:t>
      </w:r>
      <w:proofErr w:type="gramEnd"/>
      <w:r>
        <w:rPr>
          <w:rFonts w:cstheme="minorHAnsi"/>
          <w:color w:val="0F1111"/>
          <w:sz w:val="24"/>
          <w:szCs w:val="24"/>
          <w:shd w:val="clear" w:color="auto" w:fill="FFFFFF"/>
        </w:rPr>
        <w:t xml:space="preserve"> and highlighters.</w:t>
      </w:r>
    </w:p>
    <w:p w14:paraId="1D074C78" w14:textId="77777777" w:rsidR="0029293D" w:rsidRPr="00375738" w:rsidRDefault="0029293D" w:rsidP="0029293D">
      <w:pPr>
        <w:pStyle w:val="ListParagraph"/>
        <w:numPr>
          <w:ilvl w:val="0"/>
          <w:numId w:val="3"/>
        </w:numPr>
        <w:spacing w:line="360" w:lineRule="auto"/>
        <w:rPr>
          <w:rFonts w:cstheme="minorHAnsi"/>
          <w:sz w:val="24"/>
          <w:szCs w:val="24"/>
        </w:rPr>
      </w:pPr>
      <w:r>
        <w:rPr>
          <w:rFonts w:cstheme="minorHAnsi"/>
          <w:color w:val="0F1111"/>
          <w:sz w:val="24"/>
          <w:szCs w:val="24"/>
          <w:shd w:val="clear" w:color="auto" w:fill="FFFFFF"/>
        </w:rPr>
        <w:t>Completed homework tasks.</w:t>
      </w:r>
    </w:p>
    <w:p w14:paraId="3C0D5975" w14:textId="77777777" w:rsidR="0029293D" w:rsidRDefault="0029293D" w:rsidP="0029293D">
      <w:pPr>
        <w:pStyle w:val="ListParagraph"/>
        <w:numPr>
          <w:ilvl w:val="0"/>
          <w:numId w:val="3"/>
        </w:numPr>
        <w:spacing w:line="360" w:lineRule="auto"/>
        <w:rPr>
          <w:rFonts w:cstheme="minorHAnsi"/>
          <w:sz w:val="24"/>
          <w:szCs w:val="24"/>
        </w:rPr>
      </w:pPr>
      <w:r>
        <w:rPr>
          <w:rFonts w:cstheme="minorHAnsi"/>
          <w:sz w:val="24"/>
          <w:szCs w:val="24"/>
        </w:rPr>
        <w:t>Folder which is organised and up to date.</w:t>
      </w:r>
    </w:p>
    <w:p w14:paraId="672DAA61" w14:textId="77777777" w:rsidR="0029293D" w:rsidRDefault="0029293D" w:rsidP="0029293D">
      <w:pPr>
        <w:pStyle w:val="ListParagraph"/>
        <w:numPr>
          <w:ilvl w:val="0"/>
          <w:numId w:val="3"/>
        </w:numPr>
        <w:spacing w:line="360" w:lineRule="auto"/>
        <w:rPr>
          <w:rFonts w:cstheme="minorHAnsi"/>
          <w:sz w:val="24"/>
          <w:szCs w:val="24"/>
        </w:rPr>
      </w:pPr>
      <w:r>
        <w:rPr>
          <w:rFonts w:cstheme="minorHAnsi"/>
          <w:sz w:val="24"/>
          <w:szCs w:val="24"/>
        </w:rPr>
        <w:t>You may use a laptop if you prefer. However, you must print out your work at the end of each lesson and adding it to your folder.</w:t>
      </w:r>
    </w:p>
    <w:p w14:paraId="5DEE3303" w14:textId="77777777" w:rsidR="0029293D" w:rsidRPr="00940036" w:rsidRDefault="0029293D" w:rsidP="0029293D">
      <w:pPr>
        <w:spacing w:line="276" w:lineRule="auto"/>
        <w:ind w:left="360"/>
        <w:rPr>
          <w:rFonts w:cstheme="minorHAnsi"/>
          <w:b/>
          <w:bCs/>
          <w:sz w:val="24"/>
          <w:szCs w:val="24"/>
          <w:u w:val="single"/>
        </w:rPr>
      </w:pPr>
      <w:r w:rsidRPr="00940036">
        <w:rPr>
          <w:rFonts w:cstheme="minorHAnsi"/>
          <w:b/>
          <w:bCs/>
          <w:sz w:val="24"/>
          <w:szCs w:val="24"/>
          <w:u w:val="single"/>
        </w:rPr>
        <w:t>Assessments</w:t>
      </w:r>
    </w:p>
    <w:p w14:paraId="1627E9E3" w14:textId="77777777" w:rsidR="0029293D" w:rsidRDefault="0029293D" w:rsidP="0029293D">
      <w:pPr>
        <w:spacing w:line="276" w:lineRule="auto"/>
        <w:ind w:left="360"/>
        <w:rPr>
          <w:rFonts w:cstheme="minorHAnsi"/>
          <w:sz w:val="24"/>
          <w:szCs w:val="24"/>
        </w:rPr>
      </w:pPr>
      <w:r>
        <w:rPr>
          <w:rFonts w:cstheme="minorHAnsi"/>
          <w:sz w:val="24"/>
          <w:szCs w:val="24"/>
        </w:rPr>
        <w:t>You will have an assessment every two weeks. This may be a quick core knowledge task such as defining specialist terms. You will also have seen and unseen essay questions, including source questions. You will be told in advance when you will have an assessment and will be expected to prepare properly. Over the year you will be tested on a range of Assessment Objectives.</w:t>
      </w:r>
    </w:p>
    <w:p w14:paraId="14445D3E" w14:textId="77777777" w:rsidR="0029293D" w:rsidRDefault="0029293D" w:rsidP="0029293D">
      <w:pPr>
        <w:spacing w:line="276" w:lineRule="auto"/>
        <w:ind w:left="360"/>
        <w:rPr>
          <w:rFonts w:cstheme="minorHAnsi"/>
          <w:sz w:val="24"/>
          <w:szCs w:val="24"/>
        </w:rPr>
      </w:pPr>
      <w:r>
        <w:rPr>
          <w:rFonts w:cstheme="minorHAnsi"/>
          <w:sz w:val="24"/>
          <w:szCs w:val="24"/>
        </w:rPr>
        <w:t xml:space="preserve">You will also have college mock exams as per the calendar. </w:t>
      </w:r>
    </w:p>
    <w:p w14:paraId="1DB9DAB5" w14:textId="77777777" w:rsidR="0029293D" w:rsidRDefault="0029293D" w:rsidP="0029293D">
      <w:pPr>
        <w:spacing w:line="276" w:lineRule="auto"/>
        <w:ind w:left="360"/>
        <w:rPr>
          <w:rFonts w:cstheme="minorHAnsi"/>
          <w:b/>
          <w:bCs/>
          <w:sz w:val="24"/>
          <w:szCs w:val="24"/>
          <w:u w:val="single"/>
        </w:rPr>
      </w:pPr>
      <w:r w:rsidRPr="004E6DB8">
        <w:rPr>
          <w:rFonts w:cstheme="minorHAnsi"/>
          <w:b/>
          <w:bCs/>
          <w:sz w:val="24"/>
          <w:szCs w:val="24"/>
          <w:u w:val="single"/>
        </w:rPr>
        <w:t>Assessment Objectives.</w:t>
      </w:r>
    </w:p>
    <w:p w14:paraId="7E081AA8" w14:textId="77777777" w:rsidR="0029293D" w:rsidRDefault="0029293D" w:rsidP="0029293D">
      <w:pPr>
        <w:spacing w:line="276" w:lineRule="auto"/>
        <w:ind w:left="360"/>
        <w:rPr>
          <w:rFonts w:cstheme="minorHAnsi"/>
          <w:sz w:val="24"/>
          <w:szCs w:val="24"/>
        </w:rPr>
      </w:pPr>
      <w:r>
        <w:rPr>
          <w:rFonts w:cstheme="minorHAnsi"/>
          <w:b/>
          <w:bCs/>
          <w:sz w:val="24"/>
          <w:szCs w:val="24"/>
          <w:u w:val="single"/>
        </w:rPr>
        <w:t>AO1:</w:t>
      </w:r>
      <w:r>
        <w:rPr>
          <w:rFonts w:cstheme="minorHAnsi"/>
          <w:sz w:val="24"/>
          <w:szCs w:val="24"/>
        </w:rPr>
        <w:t xml:space="preserve"> knowledge and understanding of political institutions, processes, concepts, </w:t>
      </w:r>
      <w:proofErr w:type="gramStart"/>
      <w:r>
        <w:rPr>
          <w:rFonts w:cstheme="minorHAnsi"/>
          <w:sz w:val="24"/>
          <w:szCs w:val="24"/>
        </w:rPr>
        <w:t>theories</w:t>
      </w:r>
      <w:proofErr w:type="gramEnd"/>
      <w:r>
        <w:rPr>
          <w:rFonts w:cstheme="minorHAnsi"/>
          <w:sz w:val="24"/>
          <w:szCs w:val="24"/>
        </w:rPr>
        <w:t xml:space="preserve"> and issues (35% of marks).</w:t>
      </w:r>
    </w:p>
    <w:p w14:paraId="17F3951F" w14:textId="77777777" w:rsidR="0029293D" w:rsidRDefault="0029293D" w:rsidP="0029293D">
      <w:pPr>
        <w:spacing w:line="276" w:lineRule="auto"/>
        <w:ind w:left="360"/>
        <w:rPr>
          <w:rFonts w:cstheme="minorHAnsi"/>
          <w:sz w:val="24"/>
          <w:szCs w:val="24"/>
        </w:rPr>
      </w:pPr>
      <w:r>
        <w:rPr>
          <w:rFonts w:cstheme="minorHAnsi"/>
          <w:b/>
          <w:bCs/>
          <w:sz w:val="24"/>
          <w:szCs w:val="24"/>
          <w:u w:val="single"/>
        </w:rPr>
        <w:t>AO2:</w:t>
      </w:r>
      <w:r>
        <w:rPr>
          <w:rFonts w:cstheme="minorHAnsi"/>
          <w:sz w:val="24"/>
          <w:szCs w:val="24"/>
        </w:rPr>
        <w:t xml:space="preserve"> A</w:t>
      </w:r>
      <w:r w:rsidRPr="00E44B9A">
        <w:rPr>
          <w:rFonts w:cstheme="minorHAnsi"/>
          <w:sz w:val="24"/>
          <w:szCs w:val="24"/>
        </w:rPr>
        <w:t>nalyse</w:t>
      </w:r>
      <w:r>
        <w:rPr>
          <w:rFonts w:cstheme="minorHAnsi"/>
          <w:b/>
          <w:bCs/>
          <w:sz w:val="24"/>
          <w:szCs w:val="24"/>
          <w:u w:val="single"/>
        </w:rPr>
        <w:t xml:space="preserve"> </w:t>
      </w:r>
      <w:r w:rsidRPr="00E93AAB">
        <w:rPr>
          <w:rFonts w:cstheme="minorHAnsi"/>
          <w:sz w:val="24"/>
          <w:szCs w:val="24"/>
        </w:rPr>
        <w:t>aspects of politics and political information, including in relation to parallels, connections, similarities, and differences</w:t>
      </w:r>
      <w:r>
        <w:rPr>
          <w:rFonts w:cstheme="minorHAnsi"/>
          <w:sz w:val="24"/>
          <w:szCs w:val="24"/>
        </w:rPr>
        <w:t xml:space="preserve"> (35% of marks)</w:t>
      </w:r>
    </w:p>
    <w:p w14:paraId="76AC83ED" w14:textId="28DC54A7" w:rsidR="0029293D" w:rsidRDefault="0029293D" w:rsidP="0029293D">
      <w:pPr>
        <w:spacing w:line="276" w:lineRule="auto"/>
        <w:ind w:left="360"/>
        <w:rPr>
          <w:rFonts w:cstheme="minorHAnsi"/>
          <w:sz w:val="24"/>
          <w:szCs w:val="24"/>
        </w:rPr>
      </w:pPr>
      <w:r>
        <w:rPr>
          <w:rFonts w:cstheme="minorHAnsi"/>
          <w:b/>
          <w:bCs/>
          <w:sz w:val="24"/>
          <w:szCs w:val="24"/>
          <w:u w:val="single"/>
        </w:rPr>
        <w:t xml:space="preserve">AO3: </w:t>
      </w:r>
      <w:r>
        <w:rPr>
          <w:rFonts w:cstheme="minorHAnsi"/>
          <w:sz w:val="24"/>
          <w:szCs w:val="24"/>
        </w:rPr>
        <w:t>Evaluate aspects of politics and political information, including to construct arguments, make substantiated judgements and draw conclusions (30% of marks)</w:t>
      </w:r>
    </w:p>
    <w:p w14:paraId="175C026D" w14:textId="15BDAD9A" w:rsidR="004C36B6" w:rsidRPr="004C36B6" w:rsidRDefault="004C36B6" w:rsidP="004C36B6">
      <w:pPr>
        <w:spacing w:line="276" w:lineRule="auto"/>
        <w:jc w:val="center"/>
        <w:rPr>
          <w:rFonts w:cstheme="minorHAnsi"/>
          <w:b/>
          <w:bCs/>
          <w:sz w:val="28"/>
          <w:szCs w:val="28"/>
          <w:u w:val="single"/>
        </w:rPr>
      </w:pPr>
      <w:r w:rsidRPr="004C36B6">
        <w:rPr>
          <w:rFonts w:cstheme="minorHAnsi"/>
          <w:b/>
          <w:bCs/>
          <w:sz w:val="28"/>
          <w:szCs w:val="28"/>
          <w:u w:val="single"/>
        </w:rPr>
        <w:t>Course overview</w:t>
      </w:r>
    </w:p>
    <w:tbl>
      <w:tblPr>
        <w:tblStyle w:val="TableGrid"/>
        <w:tblW w:w="0" w:type="auto"/>
        <w:tblLook w:val="04A0" w:firstRow="1" w:lastRow="0" w:firstColumn="1" w:lastColumn="0" w:noHBand="0" w:noVBand="1"/>
      </w:tblPr>
      <w:tblGrid>
        <w:gridCol w:w="724"/>
        <w:gridCol w:w="1346"/>
        <w:gridCol w:w="739"/>
        <w:gridCol w:w="769"/>
        <w:gridCol w:w="756"/>
        <w:gridCol w:w="726"/>
        <w:gridCol w:w="749"/>
        <w:gridCol w:w="778"/>
        <w:gridCol w:w="1167"/>
        <w:gridCol w:w="937"/>
        <w:gridCol w:w="733"/>
        <w:gridCol w:w="1032"/>
      </w:tblGrid>
      <w:tr w:rsidR="004C36B6" w14:paraId="2D09FBCB" w14:textId="77777777" w:rsidTr="00373644">
        <w:tc>
          <w:tcPr>
            <w:tcW w:w="683" w:type="dxa"/>
          </w:tcPr>
          <w:p w14:paraId="687CD37E" w14:textId="77777777" w:rsidR="004C36B6" w:rsidRPr="00D6052B" w:rsidRDefault="004C36B6" w:rsidP="00373644">
            <w:pPr>
              <w:rPr>
                <w:rFonts w:cstheme="minorHAnsi"/>
                <w:sz w:val="28"/>
                <w:szCs w:val="28"/>
              </w:rPr>
            </w:pPr>
          </w:p>
        </w:tc>
        <w:tc>
          <w:tcPr>
            <w:tcW w:w="1363" w:type="dxa"/>
            <w:shd w:val="clear" w:color="auto" w:fill="BFBFBF" w:themeFill="background1" w:themeFillShade="BF"/>
          </w:tcPr>
          <w:p w14:paraId="17CA65C3" w14:textId="77777777" w:rsidR="004C36B6" w:rsidRPr="00D6052B" w:rsidRDefault="004C36B6" w:rsidP="00373644">
            <w:pPr>
              <w:jc w:val="center"/>
              <w:rPr>
                <w:rFonts w:cstheme="minorHAnsi"/>
                <w:sz w:val="28"/>
                <w:szCs w:val="28"/>
              </w:rPr>
            </w:pPr>
            <w:r w:rsidRPr="00D6052B">
              <w:rPr>
                <w:rFonts w:cstheme="minorHAnsi"/>
                <w:sz w:val="28"/>
                <w:szCs w:val="28"/>
              </w:rPr>
              <w:t>Sep</w:t>
            </w:r>
          </w:p>
        </w:tc>
        <w:tc>
          <w:tcPr>
            <w:tcW w:w="742" w:type="dxa"/>
            <w:shd w:val="clear" w:color="auto" w:fill="BFBFBF" w:themeFill="background1" w:themeFillShade="BF"/>
          </w:tcPr>
          <w:p w14:paraId="4AAEAD46" w14:textId="77777777" w:rsidR="004C36B6" w:rsidRPr="00D6052B" w:rsidRDefault="004C36B6" w:rsidP="00373644">
            <w:pPr>
              <w:jc w:val="center"/>
              <w:rPr>
                <w:rFonts w:cstheme="minorHAnsi"/>
                <w:sz w:val="28"/>
                <w:szCs w:val="28"/>
              </w:rPr>
            </w:pPr>
            <w:r w:rsidRPr="00D6052B">
              <w:rPr>
                <w:rFonts w:cstheme="minorHAnsi"/>
                <w:sz w:val="28"/>
                <w:szCs w:val="28"/>
              </w:rPr>
              <w:t>Oct</w:t>
            </w:r>
          </w:p>
        </w:tc>
        <w:tc>
          <w:tcPr>
            <w:tcW w:w="771" w:type="dxa"/>
            <w:shd w:val="clear" w:color="auto" w:fill="BFBFBF" w:themeFill="background1" w:themeFillShade="BF"/>
          </w:tcPr>
          <w:p w14:paraId="2A3A428E" w14:textId="77777777" w:rsidR="004C36B6" w:rsidRPr="00D6052B" w:rsidRDefault="004C36B6" w:rsidP="00373644">
            <w:pPr>
              <w:jc w:val="center"/>
              <w:rPr>
                <w:rFonts w:cstheme="minorHAnsi"/>
                <w:sz w:val="28"/>
                <w:szCs w:val="28"/>
              </w:rPr>
            </w:pPr>
            <w:r w:rsidRPr="00D6052B">
              <w:rPr>
                <w:rFonts w:cstheme="minorHAnsi"/>
                <w:sz w:val="28"/>
                <w:szCs w:val="28"/>
              </w:rPr>
              <w:t>Nov</w:t>
            </w:r>
          </w:p>
        </w:tc>
        <w:tc>
          <w:tcPr>
            <w:tcW w:w="759" w:type="dxa"/>
            <w:shd w:val="clear" w:color="auto" w:fill="BFBFBF" w:themeFill="background1" w:themeFillShade="BF"/>
          </w:tcPr>
          <w:p w14:paraId="1817F92F" w14:textId="77777777" w:rsidR="004C36B6" w:rsidRPr="00D6052B" w:rsidRDefault="004C36B6" w:rsidP="00373644">
            <w:pPr>
              <w:jc w:val="center"/>
              <w:rPr>
                <w:rFonts w:cstheme="minorHAnsi"/>
                <w:sz w:val="28"/>
                <w:szCs w:val="28"/>
              </w:rPr>
            </w:pPr>
            <w:r w:rsidRPr="00D6052B">
              <w:rPr>
                <w:rFonts w:cstheme="minorHAnsi"/>
                <w:sz w:val="28"/>
                <w:szCs w:val="28"/>
              </w:rPr>
              <w:t>Dec</w:t>
            </w:r>
          </w:p>
        </w:tc>
        <w:tc>
          <w:tcPr>
            <w:tcW w:w="729" w:type="dxa"/>
            <w:shd w:val="clear" w:color="auto" w:fill="BFBFBF" w:themeFill="background1" w:themeFillShade="BF"/>
          </w:tcPr>
          <w:p w14:paraId="6ABF515E" w14:textId="77777777" w:rsidR="004C36B6" w:rsidRPr="00D6052B" w:rsidRDefault="004C36B6" w:rsidP="00373644">
            <w:pPr>
              <w:jc w:val="center"/>
              <w:rPr>
                <w:rFonts w:cstheme="minorHAnsi"/>
                <w:sz w:val="28"/>
                <w:szCs w:val="28"/>
              </w:rPr>
            </w:pPr>
            <w:r w:rsidRPr="00D6052B">
              <w:rPr>
                <w:rFonts w:cstheme="minorHAnsi"/>
                <w:sz w:val="28"/>
                <w:szCs w:val="28"/>
              </w:rPr>
              <w:t>Jan</w:t>
            </w:r>
          </w:p>
        </w:tc>
        <w:tc>
          <w:tcPr>
            <w:tcW w:w="752" w:type="dxa"/>
            <w:shd w:val="clear" w:color="auto" w:fill="BFBFBF" w:themeFill="background1" w:themeFillShade="BF"/>
          </w:tcPr>
          <w:p w14:paraId="48A1866C" w14:textId="77777777" w:rsidR="004C36B6" w:rsidRPr="00D6052B" w:rsidRDefault="004C36B6" w:rsidP="00373644">
            <w:pPr>
              <w:jc w:val="center"/>
              <w:rPr>
                <w:rFonts w:cstheme="minorHAnsi"/>
                <w:sz w:val="28"/>
                <w:szCs w:val="28"/>
              </w:rPr>
            </w:pPr>
            <w:r w:rsidRPr="00D6052B">
              <w:rPr>
                <w:rFonts w:cstheme="minorHAnsi"/>
                <w:sz w:val="28"/>
                <w:szCs w:val="28"/>
              </w:rPr>
              <w:t>Feb</w:t>
            </w:r>
          </w:p>
        </w:tc>
        <w:tc>
          <w:tcPr>
            <w:tcW w:w="780" w:type="dxa"/>
            <w:shd w:val="clear" w:color="auto" w:fill="BFBFBF" w:themeFill="background1" w:themeFillShade="BF"/>
          </w:tcPr>
          <w:p w14:paraId="77AEC010" w14:textId="77777777" w:rsidR="004C36B6" w:rsidRPr="00D6052B" w:rsidRDefault="004C36B6" w:rsidP="00373644">
            <w:pPr>
              <w:jc w:val="center"/>
              <w:rPr>
                <w:rFonts w:cstheme="minorHAnsi"/>
                <w:sz w:val="28"/>
                <w:szCs w:val="28"/>
              </w:rPr>
            </w:pPr>
            <w:r w:rsidRPr="00D6052B">
              <w:rPr>
                <w:rFonts w:cstheme="minorHAnsi"/>
                <w:sz w:val="28"/>
                <w:szCs w:val="28"/>
              </w:rPr>
              <w:t>Mar</w:t>
            </w:r>
          </w:p>
        </w:tc>
        <w:tc>
          <w:tcPr>
            <w:tcW w:w="1167" w:type="dxa"/>
            <w:shd w:val="clear" w:color="auto" w:fill="BFBFBF" w:themeFill="background1" w:themeFillShade="BF"/>
          </w:tcPr>
          <w:p w14:paraId="060B160F" w14:textId="77777777" w:rsidR="004C36B6" w:rsidRPr="00D6052B" w:rsidRDefault="004C36B6" w:rsidP="00373644">
            <w:pPr>
              <w:jc w:val="center"/>
              <w:rPr>
                <w:rFonts w:cstheme="minorHAnsi"/>
                <w:sz w:val="28"/>
                <w:szCs w:val="28"/>
              </w:rPr>
            </w:pPr>
            <w:r w:rsidRPr="00D6052B">
              <w:rPr>
                <w:rFonts w:cstheme="minorHAnsi"/>
                <w:sz w:val="28"/>
                <w:szCs w:val="28"/>
              </w:rPr>
              <w:t>Apr</w:t>
            </w:r>
          </w:p>
        </w:tc>
        <w:tc>
          <w:tcPr>
            <w:tcW w:w="942" w:type="dxa"/>
            <w:shd w:val="clear" w:color="auto" w:fill="BFBFBF" w:themeFill="background1" w:themeFillShade="BF"/>
          </w:tcPr>
          <w:p w14:paraId="7259F4D2" w14:textId="77777777" w:rsidR="004C36B6" w:rsidRPr="00D6052B" w:rsidRDefault="004C36B6" w:rsidP="00373644">
            <w:pPr>
              <w:jc w:val="center"/>
              <w:rPr>
                <w:rFonts w:cstheme="minorHAnsi"/>
                <w:sz w:val="28"/>
                <w:szCs w:val="28"/>
              </w:rPr>
            </w:pPr>
            <w:r w:rsidRPr="00D6052B">
              <w:rPr>
                <w:rFonts w:cstheme="minorHAnsi"/>
                <w:sz w:val="28"/>
                <w:szCs w:val="28"/>
              </w:rPr>
              <w:t>May</w:t>
            </w:r>
          </w:p>
        </w:tc>
        <w:tc>
          <w:tcPr>
            <w:tcW w:w="736" w:type="dxa"/>
            <w:shd w:val="clear" w:color="auto" w:fill="BFBFBF" w:themeFill="background1" w:themeFillShade="BF"/>
          </w:tcPr>
          <w:p w14:paraId="0011FF0C" w14:textId="77777777" w:rsidR="004C36B6" w:rsidRPr="00D6052B" w:rsidRDefault="004C36B6" w:rsidP="00373644">
            <w:pPr>
              <w:jc w:val="center"/>
              <w:rPr>
                <w:rFonts w:cstheme="minorHAnsi"/>
                <w:sz w:val="28"/>
                <w:szCs w:val="28"/>
              </w:rPr>
            </w:pPr>
            <w:r w:rsidRPr="00D6052B">
              <w:rPr>
                <w:rFonts w:cstheme="minorHAnsi"/>
                <w:sz w:val="28"/>
                <w:szCs w:val="28"/>
              </w:rPr>
              <w:t>Jun</w:t>
            </w:r>
          </w:p>
        </w:tc>
        <w:tc>
          <w:tcPr>
            <w:tcW w:w="1032" w:type="dxa"/>
            <w:shd w:val="clear" w:color="auto" w:fill="BFBFBF" w:themeFill="background1" w:themeFillShade="BF"/>
          </w:tcPr>
          <w:p w14:paraId="4D72326B" w14:textId="77777777" w:rsidR="004C36B6" w:rsidRDefault="004C36B6" w:rsidP="00373644">
            <w:pPr>
              <w:jc w:val="center"/>
              <w:rPr>
                <w:rFonts w:cstheme="minorHAnsi"/>
                <w:sz w:val="28"/>
                <w:szCs w:val="28"/>
              </w:rPr>
            </w:pPr>
            <w:r w:rsidRPr="00D6052B">
              <w:rPr>
                <w:rFonts w:cstheme="minorHAnsi"/>
                <w:sz w:val="28"/>
                <w:szCs w:val="28"/>
              </w:rPr>
              <w:t>Jul</w:t>
            </w:r>
          </w:p>
          <w:p w14:paraId="31052284" w14:textId="77777777" w:rsidR="004C36B6" w:rsidRPr="00D6052B" w:rsidRDefault="004C36B6" w:rsidP="00373644">
            <w:pPr>
              <w:jc w:val="center"/>
              <w:rPr>
                <w:rFonts w:cstheme="minorHAnsi"/>
                <w:sz w:val="28"/>
                <w:szCs w:val="28"/>
              </w:rPr>
            </w:pPr>
          </w:p>
        </w:tc>
      </w:tr>
      <w:tr w:rsidR="004C36B6" w14:paraId="01C38DD5" w14:textId="77777777" w:rsidTr="00373644">
        <w:tc>
          <w:tcPr>
            <w:tcW w:w="683" w:type="dxa"/>
          </w:tcPr>
          <w:p w14:paraId="730D6C6A" w14:textId="77777777" w:rsidR="004C36B6" w:rsidRPr="00D6052B" w:rsidRDefault="004C36B6" w:rsidP="00373644">
            <w:pPr>
              <w:jc w:val="center"/>
              <w:rPr>
                <w:rFonts w:cstheme="minorHAnsi"/>
                <w:sz w:val="28"/>
                <w:szCs w:val="28"/>
              </w:rPr>
            </w:pPr>
            <w:r>
              <w:rPr>
                <w:rFonts w:cstheme="minorHAnsi"/>
                <w:sz w:val="28"/>
                <w:szCs w:val="28"/>
              </w:rPr>
              <w:t xml:space="preserve">Year </w:t>
            </w:r>
            <w:r w:rsidRPr="00D6052B">
              <w:rPr>
                <w:rFonts w:cstheme="minorHAnsi"/>
                <w:sz w:val="28"/>
                <w:szCs w:val="28"/>
              </w:rPr>
              <w:t>12</w:t>
            </w:r>
          </w:p>
        </w:tc>
        <w:tc>
          <w:tcPr>
            <w:tcW w:w="3635" w:type="dxa"/>
            <w:gridSpan w:val="4"/>
            <w:shd w:val="clear" w:color="auto" w:fill="FFFF00"/>
          </w:tcPr>
          <w:p w14:paraId="65051E42" w14:textId="77777777" w:rsidR="004C36B6" w:rsidRPr="00D6052B" w:rsidRDefault="004C36B6" w:rsidP="00373644">
            <w:pPr>
              <w:jc w:val="center"/>
              <w:rPr>
                <w:rFonts w:cstheme="minorHAnsi"/>
                <w:sz w:val="28"/>
                <w:szCs w:val="28"/>
              </w:rPr>
            </w:pPr>
            <w:r w:rsidRPr="00D6052B">
              <w:rPr>
                <w:rFonts w:cstheme="minorHAnsi"/>
                <w:sz w:val="28"/>
                <w:szCs w:val="28"/>
              </w:rPr>
              <w:t>Unit 1: UK Politics and Core Political Ideas</w:t>
            </w:r>
          </w:p>
        </w:tc>
        <w:tc>
          <w:tcPr>
            <w:tcW w:w="5106" w:type="dxa"/>
            <w:gridSpan w:val="6"/>
            <w:shd w:val="clear" w:color="auto" w:fill="8EAADB" w:themeFill="accent1" w:themeFillTint="99"/>
          </w:tcPr>
          <w:p w14:paraId="1066BEA5" w14:textId="77777777" w:rsidR="004C36B6" w:rsidRPr="00D6052B" w:rsidRDefault="004C36B6" w:rsidP="00373644">
            <w:pPr>
              <w:jc w:val="center"/>
              <w:rPr>
                <w:rFonts w:cstheme="minorHAnsi"/>
                <w:sz w:val="28"/>
                <w:szCs w:val="28"/>
              </w:rPr>
            </w:pPr>
            <w:r>
              <w:rPr>
                <w:rFonts w:cstheme="minorHAnsi"/>
                <w:sz w:val="28"/>
                <w:szCs w:val="28"/>
              </w:rPr>
              <w:t>Unit 2:  UK Government and Non-Core Political Ideas (Feminism</w:t>
            </w:r>
          </w:p>
        </w:tc>
        <w:tc>
          <w:tcPr>
            <w:tcW w:w="1032" w:type="dxa"/>
            <w:shd w:val="clear" w:color="auto" w:fill="A6A6A6" w:themeFill="background1" w:themeFillShade="A6"/>
          </w:tcPr>
          <w:p w14:paraId="50AC6C4C" w14:textId="77777777" w:rsidR="004C36B6" w:rsidRPr="00D6052B" w:rsidRDefault="004C36B6" w:rsidP="00373644">
            <w:pPr>
              <w:jc w:val="center"/>
              <w:rPr>
                <w:rFonts w:cstheme="minorHAnsi"/>
                <w:sz w:val="28"/>
                <w:szCs w:val="28"/>
              </w:rPr>
            </w:pPr>
          </w:p>
        </w:tc>
      </w:tr>
      <w:tr w:rsidR="004C36B6" w14:paraId="29808227" w14:textId="77777777" w:rsidTr="00373644">
        <w:tc>
          <w:tcPr>
            <w:tcW w:w="683" w:type="dxa"/>
          </w:tcPr>
          <w:p w14:paraId="4624DF46" w14:textId="77777777" w:rsidR="004C36B6" w:rsidRPr="00D6052B" w:rsidRDefault="004C36B6" w:rsidP="00373644">
            <w:pPr>
              <w:jc w:val="center"/>
              <w:rPr>
                <w:rFonts w:cstheme="minorHAnsi"/>
                <w:sz w:val="28"/>
                <w:szCs w:val="28"/>
              </w:rPr>
            </w:pPr>
            <w:r>
              <w:rPr>
                <w:rFonts w:cstheme="minorHAnsi"/>
                <w:sz w:val="28"/>
                <w:szCs w:val="28"/>
              </w:rPr>
              <w:t xml:space="preserve">Year </w:t>
            </w:r>
            <w:r w:rsidRPr="00D6052B">
              <w:rPr>
                <w:rFonts w:cstheme="minorHAnsi"/>
                <w:sz w:val="28"/>
                <w:szCs w:val="28"/>
              </w:rPr>
              <w:t>13</w:t>
            </w:r>
          </w:p>
        </w:tc>
        <w:tc>
          <w:tcPr>
            <w:tcW w:w="5896" w:type="dxa"/>
            <w:gridSpan w:val="7"/>
            <w:shd w:val="clear" w:color="auto" w:fill="F4B083" w:themeFill="accent2" w:themeFillTint="99"/>
          </w:tcPr>
          <w:p w14:paraId="0F96516F" w14:textId="77777777" w:rsidR="004C36B6" w:rsidRPr="00D6052B" w:rsidRDefault="004C36B6" w:rsidP="00373644">
            <w:pPr>
              <w:jc w:val="center"/>
              <w:rPr>
                <w:rFonts w:cstheme="minorHAnsi"/>
                <w:sz w:val="28"/>
                <w:szCs w:val="28"/>
              </w:rPr>
            </w:pPr>
            <w:r>
              <w:rPr>
                <w:rFonts w:cstheme="minorHAnsi"/>
                <w:sz w:val="28"/>
                <w:szCs w:val="28"/>
              </w:rPr>
              <w:t>Unit 2: Comparative Politics - USA</w:t>
            </w:r>
          </w:p>
        </w:tc>
        <w:tc>
          <w:tcPr>
            <w:tcW w:w="1167" w:type="dxa"/>
            <w:shd w:val="clear" w:color="auto" w:fill="A8D08D" w:themeFill="accent6" w:themeFillTint="99"/>
          </w:tcPr>
          <w:p w14:paraId="14BEC101" w14:textId="77777777" w:rsidR="004C36B6" w:rsidRPr="00D6052B" w:rsidRDefault="004C36B6" w:rsidP="00373644">
            <w:pPr>
              <w:jc w:val="center"/>
              <w:rPr>
                <w:rFonts w:cstheme="minorHAnsi"/>
                <w:sz w:val="28"/>
                <w:szCs w:val="28"/>
              </w:rPr>
            </w:pPr>
            <w:r>
              <w:rPr>
                <w:rFonts w:cstheme="minorHAnsi"/>
                <w:sz w:val="28"/>
                <w:szCs w:val="28"/>
              </w:rPr>
              <w:t>Revision</w:t>
            </w:r>
          </w:p>
        </w:tc>
        <w:tc>
          <w:tcPr>
            <w:tcW w:w="1678" w:type="dxa"/>
            <w:gridSpan w:val="2"/>
            <w:shd w:val="clear" w:color="auto" w:fill="ED7D31" w:themeFill="accent2"/>
          </w:tcPr>
          <w:p w14:paraId="74FF073F" w14:textId="77777777" w:rsidR="004C36B6" w:rsidRPr="00D6052B" w:rsidRDefault="004C36B6" w:rsidP="00373644">
            <w:pPr>
              <w:jc w:val="center"/>
              <w:rPr>
                <w:rFonts w:cstheme="minorHAnsi"/>
                <w:sz w:val="28"/>
                <w:szCs w:val="28"/>
              </w:rPr>
            </w:pPr>
            <w:r>
              <w:rPr>
                <w:rFonts w:cstheme="minorHAnsi"/>
                <w:sz w:val="28"/>
                <w:szCs w:val="28"/>
              </w:rPr>
              <w:t>Exams</w:t>
            </w:r>
          </w:p>
        </w:tc>
        <w:tc>
          <w:tcPr>
            <w:tcW w:w="1032" w:type="dxa"/>
            <w:shd w:val="clear" w:color="auto" w:fill="FFD966" w:themeFill="accent4" w:themeFillTint="99"/>
          </w:tcPr>
          <w:p w14:paraId="76C5EB74" w14:textId="77777777" w:rsidR="004C36B6" w:rsidRDefault="004C36B6" w:rsidP="00373644">
            <w:pPr>
              <w:jc w:val="center"/>
              <w:rPr>
                <w:rFonts w:cstheme="minorHAnsi"/>
                <w:sz w:val="28"/>
                <w:szCs w:val="28"/>
              </w:rPr>
            </w:pPr>
            <w:r>
              <w:rPr>
                <w:rFonts w:cstheme="minorHAnsi"/>
                <w:sz w:val="28"/>
                <w:szCs w:val="28"/>
              </w:rPr>
              <w:t>Results</w:t>
            </w:r>
          </w:p>
          <w:p w14:paraId="21E6ACD1" w14:textId="77777777" w:rsidR="004C36B6" w:rsidRPr="00D6052B" w:rsidRDefault="004C36B6" w:rsidP="00373644">
            <w:pPr>
              <w:jc w:val="center"/>
              <w:rPr>
                <w:rFonts w:cstheme="minorHAnsi"/>
                <w:sz w:val="28"/>
                <w:szCs w:val="28"/>
              </w:rPr>
            </w:pPr>
          </w:p>
        </w:tc>
      </w:tr>
    </w:tbl>
    <w:p w14:paraId="420DDCCC" w14:textId="77777777" w:rsidR="004C36B6" w:rsidRPr="00CE13D0" w:rsidRDefault="004C36B6" w:rsidP="004C36B6">
      <w:pPr>
        <w:jc w:val="center"/>
        <w:rPr>
          <w:rFonts w:cstheme="minorHAnsi"/>
          <w:i/>
          <w:iCs/>
          <w:sz w:val="28"/>
          <w:szCs w:val="28"/>
        </w:rPr>
      </w:pPr>
      <w:r w:rsidRPr="00CE13D0">
        <w:rPr>
          <w:rFonts w:cstheme="minorHAnsi"/>
          <w:i/>
          <w:iCs/>
          <w:sz w:val="28"/>
          <w:szCs w:val="28"/>
        </w:rPr>
        <w:t>You will be given more detailed information about each unit of work. You can also find more information on the exam board website.</w:t>
      </w:r>
    </w:p>
    <w:p w14:paraId="534E07BE" w14:textId="77777777" w:rsidR="0029293D" w:rsidRDefault="0029293D" w:rsidP="0029293D">
      <w:pPr>
        <w:ind w:left="360"/>
        <w:rPr>
          <w:rFonts w:cstheme="minorHAnsi"/>
          <w:sz w:val="24"/>
          <w:szCs w:val="24"/>
        </w:rPr>
      </w:pPr>
    </w:p>
    <w:p w14:paraId="273C03E3" w14:textId="738BEC8C" w:rsidR="00853CEF" w:rsidRDefault="00853CEF">
      <w:pPr>
        <w:rPr>
          <w:rFonts w:cstheme="minorHAnsi"/>
          <w:sz w:val="32"/>
          <w:szCs w:val="32"/>
        </w:rPr>
      </w:pPr>
    </w:p>
    <w:p w14:paraId="043CFE38" w14:textId="7DDC7147" w:rsidR="004C36B6" w:rsidRDefault="004C36B6" w:rsidP="004C36B6">
      <w:pPr>
        <w:jc w:val="center"/>
        <w:rPr>
          <w:rFonts w:cstheme="minorHAnsi"/>
          <w:b/>
          <w:bCs/>
          <w:sz w:val="32"/>
          <w:szCs w:val="32"/>
        </w:rPr>
      </w:pPr>
      <w:r w:rsidRPr="00BB312B">
        <w:rPr>
          <w:rFonts w:cstheme="minorHAnsi"/>
          <w:b/>
          <w:bCs/>
          <w:sz w:val="32"/>
          <w:szCs w:val="32"/>
        </w:rPr>
        <w:lastRenderedPageBreak/>
        <w:t>Developing your knowledge and interest in contemporary politics and current affairs: Suggestions of how to engage beyond the specification</w:t>
      </w:r>
    </w:p>
    <w:tbl>
      <w:tblPr>
        <w:tblStyle w:val="TableGrid"/>
        <w:tblpPr w:leftFromText="180" w:rightFromText="180" w:vertAnchor="text" w:horzAnchor="margin" w:tblpY="127"/>
        <w:tblW w:w="0" w:type="auto"/>
        <w:tblLook w:val="04A0" w:firstRow="1" w:lastRow="0" w:firstColumn="1" w:lastColumn="0" w:noHBand="0" w:noVBand="1"/>
      </w:tblPr>
      <w:tblGrid>
        <w:gridCol w:w="5228"/>
        <w:gridCol w:w="5228"/>
      </w:tblGrid>
      <w:tr w:rsidR="004C36B6" w14:paraId="4FE572BB" w14:textId="77777777" w:rsidTr="004C36B6">
        <w:tc>
          <w:tcPr>
            <w:tcW w:w="5228" w:type="dxa"/>
            <w:shd w:val="clear" w:color="auto" w:fill="FFFF00"/>
          </w:tcPr>
          <w:p w14:paraId="4467060A" w14:textId="77777777" w:rsidR="004C36B6" w:rsidRPr="009E49AC" w:rsidRDefault="004C36B6" w:rsidP="004C36B6">
            <w:pPr>
              <w:jc w:val="center"/>
              <w:rPr>
                <w:rFonts w:cstheme="minorHAnsi"/>
                <w:sz w:val="28"/>
                <w:szCs w:val="28"/>
              </w:rPr>
            </w:pPr>
            <w:r w:rsidRPr="009E49AC">
              <w:rPr>
                <w:rFonts w:cstheme="minorHAnsi"/>
                <w:sz w:val="28"/>
                <w:szCs w:val="28"/>
              </w:rPr>
              <w:t>Watch</w:t>
            </w:r>
          </w:p>
        </w:tc>
        <w:tc>
          <w:tcPr>
            <w:tcW w:w="5228" w:type="dxa"/>
            <w:shd w:val="clear" w:color="auto" w:fill="FFFF00"/>
          </w:tcPr>
          <w:p w14:paraId="3F5F8E5E" w14:textId="77777777" w:rsidR="004C36B6" w:rsidRPr="009E49AC" w:rsidRDefault="004C36B6" w:rsidP="004C36B6">
            <w:pPr>
              <w:jc w:val="center"/>
              <w:rPr>
                <w:rFonts w:cstheme="minorHAnsi"/>
                <w:sz w:val="28"/>
                <w:szCs w:val="28"/>
              </w:rPr>
            </w:pPr>
            <w:r w:rsidRPr="009E49AC">
              <w:rPr>
                <w:rFonts w:cstheme="minorHAnsi"/>
                <w:sz w:val="28"/>
                <w:szCs w:val="28"/>
              </w:rPr>
              <w:t>Read</w:t>
            </w:r>
          </w:p>
        </w:tc>
      </w:tr>
      <w:tr w:rsidR="004C36B6" w14:paraId="1CCCA763" w14:textId="77777777" w:rsidTr="004C36B6">
        <w:tc>
          <w:tcPr>
            <w:tcW w:w="5228" w:type="dxa"/>
          </w:tcPr>
          <w:p w14:paraId="306F4DD2" w14:textId="77777777" w:rsidR="004C36B6" w:rsidRDefault="004C36B6" w:rsidP="004C36B6">
            <w:pPr>
              <w:rPr>
                <w:rFonts w:cstheme="minorHAnsi"/>
                <w:sz w:val="24"/>
                <w:szCs w:val="24"/>
              </w:rPr>
            </w:pPr>
            <w:r w:rsidRPr="004C2FA2">
              <w:rPr>
                <w:rFonts w:cstheme="minorHAnsi"/>
                <w:sz w:val="24"/>
                <w:szCs w:val="24"/>
              </w:rPr>
              <w:t>Newsnight (BBC)</w:t>
            </w:r>
          </w:p>
          <w:p w14:paraId="39093B9E" w14:textId="77777777" w:rsidR="004C36B6" w:rsidRDefault="004C36B6" w:rsidP="004C36B6">
            <w:pPr>
              <w:rPr>
                <w:rFonts w:cstheme="minorHAnsi"/>
                <w:sz w:val="24"/>
                <w:szCs w:val="24"/>
              </w:rPr>
            </w:pPr>
            <w:r w:rsidRPr="004C2FA2">
              <w:rPr>
                <w:rFonts w:cstheme="minorHAnsi"/>
                <w:sz w:val="24"/>
                <w:szCs w:val="24"/>
              </w:rPr>
              <w:br/>
              <w:t>Louis Theroux documentaries (iPlayer)</w:t>
            </w:r>
          </w:p>
          <w:p w14:paraId="3240FD6F" w14:textId="77777777" w:rsidR="004C36B6" w:rsidRDefault="004C36B6" w:rsidP="004C36B6">
            <w:pPr>
              <w:rPr>
                <w:rFonts w:cstheme="minorHAnsi"/>
                <w:sz w:val="24"/>
                <w:szCs w:val="24"/>
              </w:rPr>
            </w:pPr>
          </w:p>
          <w:p w14:paraId="0247476C" w14:textId="77777777" w:rsidR="004C36B6" w:rsidRDefault="004C36B6" w:rsidP="004C36B6">
            <w:pPr>
              <w:rPr>
                <w:rFonts w:cstheme="minorHAnsi"/>
                <w:sz w:val="24"/>
                <w:szCs w:val="24"/>
              </w:rPr>
            </w:pPr>
            <w:r>
              <w:rPr>
                <w:rFonts w:cstheme="minorHAnsi"/>
                <w:sz w:val="24"/>
                <w:szCs w:val="24"/>
              </w:rPr>
              <w:t>Thatcher and Reagan (iPlayer)</w:t>
            </w:r>
          </w:p>
          <w:p w14:paraId="038BA147" w14:textId="77777777" w:rsidR="004C36B6" w:rsidRDefault="004C36B6" w:rsidP="004C36B6">
            <w:pPr>
              <w:rPr>
                <w:rFonts w:cstheme="minorHAnsi"/>
                <w:sz w:val="24"/>
                <w:szCs w:val="24"/>
              </w:rPr>
            </w:pPr>
            <w:r>
              <w:rPr>
                <w:rFonts w:cstheme="minorHAnsi"/>
                <w:sz w:val="24"/>
                <w:szCs w:val="24"/>
              </w:rPr>
              <w:br/>
              <w:t>Chernobyl (HBO)</w:t>
            </w:r>
          </w:p>
          <w:p w14:paraId="1EB6C643" w14:textId="77777777" w:rsidR="004C36B6" w:rsidRDefault="004C36B6" w:rsidP="004C36B6">
            <w:pPr>
              <w:rPr>
                <w:rFonts w:cstheme="minorHAnsi"/>
                <w:sz w:val="24"/>
                <w:szCs w:val="24"/>
              </w:rPr>
            </w:pPr>
          </w:p>
          <w:p w14:paraId="64E0BBEA" w14:textId="77777777" w:rsidR="004C36B6" w:rsidRDefault="004C36B6" w:rsidP="004C36B6">
            <w:pPr>
              <w:rPr>
                <w:rFonts w:cstheme="minorHAnsi"/>
                <w:sz w:val="24"/>
                <w:szCs w:val="24"/>
              </w:rPr>
            </w:pPr>
            <w:r>
              <w:rPr>
                <w:rFonts w:cstheme="minorHAnsi"/>
                <w:sz w:val="24"/>
                <w:szCs w:val="24"/>
              </w:rPr>
              <w:t>Four hours at the Capitol (iPlayer)</w:t>
            </w:r>
          </w:p>
          <w:p w14:paraId="1C95EAD2" w14:textId="77777777" w:rsidR="004C36B6" w:rsidRDefault="004C36B6" w:rsidP="004C36B6">
            <w:pPr>
              <w:rPr>
                <w:rFonts w:cstheme="minorHAnsi"/>
                <w:sz w:val="24"/>
                <w:szCs w:val="24"/>
              </w:rPr>
            </w:pPr>
          </w:p>
          <w:p w14:paraId="3E5E3E2D" w14:textId="77777777" w:rsidR="004C36B6" w:rsidRDefault="004C36B6" w:rsidP="004C36B6">
            <w:pPr>
              <w:rPr>
                <w:rFonts w:cstheme="minorHAnsi"/>
                <w:sz w:val="24"/>
                <w:szCs w:val="24"/>
              </w:rPr>
            </w:pPr>
            <w:r>
              <w:rPr>
                <w:rFonts w:cstheme="minorHAnsi"/>
                <w:sz w:val="24"/>
                <w:szCs w:val="24"/>
              </w:rPr>
              <w:t>Blair and Brown (iPlayer)</w:t>
            </w:r>
          </w:p>
          <w:p w14:paraId="40840D8E" w14:textId="77777777" w:rsidR="004C36B6" w:rsidRDefault="004C36B6" w:rsidP="004C36B6">
            <w:pPr>
              <w:rPr>
                <w:rFonts w:cstheme="minorHAnsi"/>
                <w:sz w:val="24"/>
                <w:szCs w:val="24"/>
              </w:rPr>
            </w:pPr>
          </w:p>
          <w:p w14:paraId="2508C5D2" w14:textId="77777777" w:rsidR="004C36B6" w:rsidRPr="004C2FA2" w:rsidRDefault="004C36B6" w:rsidP="004C36B6">
            <w:pPr>
              <w:rPr>
                <w:rFonts w:cstheme="minorHAnsi"/>
                <w:sz w:val="24"/>
                <w:szCs w:val="24"/>
              </w:rPr>
            </w:pPr>
            <w:r>
              <w:rPr>
                <w:rFonts w:cstheme="minorHAnsi"/>
                <w:sz w:val="24"/>
                <w:szCs w:val="24"/>
              </w:rPr>
              <w:t xml:space="preserve">Surviving 9/11 (iPlayer) </w:t>
            </w:r>
          </w:p>
          <w:p w14:paraId="5C99DCD5" w14:textId="77777777" w:rsidR="004C36B6" w:rsidRPr="004C2FA2" w:rsidRDefault="004C36B6" w:rsidP="004C36B6">
            <w:pPr>
              <w:rPr>
                <w:rFonts w:cstheme="minorHAnsi"/>
                <w:sz w:val="24"/>
                <w:szCs w:val="24"/>
              </w:rPr>
            </w:pPr>
          </w:p>
        </w:tc>
        <w:tc>
          <w:tcPr>
            <w:tcW w:w="5228" w:type="dxa"/>
          </w:tcPr>
          <w:p w14:paraId="15B9C587" w14:textId="77777777" w:rsidR="004C36B6" w:rsidRDefault="004C36B6" w:rsidP="004C36B6">
            <w:pPr>
              <w:rPr>
                <w:rFonts w:cstheme="minorHAnsi"/>
                <w:sz w:val="24"/>
                <w:szCs w:val="24"/>
              </w:rPr>
            </w:pPr>
            <w:r>
              <w:rPr>
                <w:rFonts w:cstheme="minorHAnsi"/>
                <w:sz w:val="24"/>
                <w:szCs w:val="24"/>
              </w:rPr>
              <w:t xml:space="preserve">Online newspapers – a range of left and right wing (For example., the </w:t>
            </w:r>
            <w:proofErr w:type="spellStart"/>
            <w:r>
              <w:rPr>
                <w:rFonts w:cstheme="minorHAnsi"/>
                <w:sz w:val="24"/>
                <w:szCs w:val="24"/>
              </w:rPr>
              <w:t>i</w:t>
            </w:r>
            <w:proofErr w:type="spellEnd"/>
            <w:r>
              <w:rPr>
                <w:rFonts w:cstheme="minorHAnsi"/>
                <w:sz w:val="24"/>
                <w:szCs w:val="24"/>
              </w:rPr>
              <w:t xml:space="preserve"> vs. the Telegraph)</w:t>
            </w:r>
          </w:p>
          <w:p w14:paraId="12DB7FF9" w14:textId="77777777" w:rsidR="004C36B6" w:rsidRDefault="004C36B6" w:rsidP="004C36B6">
            <w:pPr>
              <w:rPr>
                <w:rFonts w:cstheme="minorHAnsi"/>
                <w:sz w:val="24"/>
                <w:szCs w:val="24"/>
              </w:rPr>
            </w:pPr>
          </w:p>
          <w:p w14:paraId="09C92237" w14:textId="77777777" w:rsidR="004C36B6" w:rsidRDefault="004C36B6" w:rsidP="004C36B6">
            <w:pPr>
              <w:rPr>
                <w:rFonts w:cstheme="minorHAnsi"/>
                <w:sz w:val="24"/>
                <w:szCs w:val="24"/>
              </w:rPr>
            </w:pPr>
            <w:r w:rsidRPr="004C2FA2">
              <w:rPr>
                <w:rFonts w:cstheme="minorHAnsi"/>
                <w:sz w:val="24"/>
                <w:szCs w:val="24"/>
              </w:rPr>
              <w:t>Ian Dale (2020) The Prime Ministers</w:t>
            </w:r>
          </w:p>
          <w:p w14:paraId="043258A6" w14:textId="77777777" w:rsidR="004C36B6" w:rsidRPr="004C2FA2" w:rsidRDefault="004C36B6" w:rsidP="004C36B6">
            <w:pPr>
              <w:rPr>
                <w:rFonts w:cstheme="minorHAnsi"/>
                <w:sz w:val="24"/>
                <w:szCs w:val="24"/>
              </w:rPr>
            </w:pPr>
          </w:p>
          <w:p w14:paraId="1A7F826B" w14:textId="77777777" w:rsidR="004C36B6" w:rsidRDefault="004C36B6" w:rsidP="004C36B6">
            <w:pPr>
              <w:rPr>
                <w:rFonts w:cstheme="minorHAnsi"/>
                <w:sz w:val="24"/>
                <w:szCs w:val="24"/>
              </w:rPr>
            </w:pPr>
            <w:r w:rsidRPr="004C2FA2">
              <w:rPr>
                <w:rFonts w:cstheme="minorHAnsi"/>
                <w:sz w:val="24"/>
                <w:szCs w:val="24"/>
              </w:rPr>
              <w:t>Barak Obama (2020) A Promised Land</w:t>
            </w:r>
          </w:p>
          <w:p w14:paraId="28BAF97F" w14:textId="77777777" w:rsidR="004C36B6" w:rsidRPr="004C2FA2" w:rsidRDefault="004C36B6" w:rsidP="004C36B6">
            <w:pPr>
              <w:rPr>
                <w:rFonts w:cstheme="minorHAnsi"/>
                <w:sz w:val="24"/>
                <w:szCs w:val="24"/>
              </w:rPr>
            </w:pPr>
          </w:p>
          <w:p w14:paraId="28024093" w14:textId="77777777" w:rsidR="004C36B6" w:rsidRDefault="004C36B6" w:rsidP="004C36B6">
            <w:pPr>
              <w:rPr>
                <w:rFonts w:cstheme="minorHAnsi"/>
                <w:sz w:val="24"/>
                <w:szCs w:val="24"/>
              </w:rPr>
            </w:pPr>
            <w:r w:rsidRPr="004C2FA2">
              <w:rPr>
                <w:rFonts w:cstheme="minorHAnsi"/>
                <w:sz w:val="24"/>
                <w:szCs w:val="24"/>
              </w:rPr>
              <w:t>Simone de Beauvoir (2015 edition) The Second Sex</w:t>
            </w:r>
          </w:p>
          <w:p w14:paraId="79740D28" w14:textId="77777777" w:rsidR="004C36B6" w:rsidRDefault="004C36B6" w:rsidP="004C36B6">
            <w:pPr>
              <w:rPr>
                <w:rFonts w:cstheme="minorHAnsi"/>
                <w:sz w:val="24"/>
                <w:szCs w:val="24"/>
              </w:rPr>
            </w:pPr>
          </w:p>
          <w:p w14:paraId="7429BBDA" w14:textId="77777777" w:rsidR="004C36B6" w:rsidRDefault="004C36B6" w:rsidP="004C36B6">
            <w:pPr>
              <w:rPr>
                <w:rFonts w:cstheme="minorHAnsi"/>
                <w:sz w:val="24"/>
                <w:szCs w:val="24"/>
              </w:rPr>
            </w:pPr>
            <w:r>
              <w:rPr>
                <w:rFonts w:cstheme="minorHAnsi"/>
                <w:sz w:val="24"/>
                <w:szCs w:val="24"/>
              </w:rPr>
              <w:t xml:space="preserve">Introduction books by Totem Books </w:t>
            </w:r>
          </w:p>
          <w:p w14:paraId="00189203" w14:textId="77777777" w:rsidR="004C36B6" w:rsidRDefault="004C36B6" w:rsidP="004C36B6">
            <w:pPr>
              <w:rPr>
                <w:rFonts w:cstheme="minorHAnsi"/>
                <w:sz w:val="24"/>
                <w:szCs w:val="24"/>
              </w:rPr>
            </w:pPr>
          </w:p>
          <w:p w14:paraId="49A61B49" w14:textId="77777777" w:rsidR="004C36B6" w:rsidRDefault="004C36B6" w:rsidP="004C36B6">
            <w:pPr>
              <w:rPr>
                <w:rFonts w:cstheme="minorHAnsi"/>
                <w:sz w:val="24"/>
                <w:szCs w:val="24"/>
              </w:rPr>
            </w:pPr>
            <w:r>
              <w:rPr>
                <w:rFonts w:cstheme="minorHAnsi"/>
                <w:sz w:val="24"/>
                <w:szCs w:val="24"/>
              </w:rPr>
              <w:t>Reni Eddo-Lodge (2018) Why I am no longer talking to white people about race</w:t>
            </w:r>
          </w:p>
          <w:p w14:paraId="0471A115" w14:textId="77777777" w:rsidR="004C36B6" w:rsidRDefault="004C36B6" w:rsidP="004C36B6">
            <w:pPr>
              <w:rPr>
                <w:rFonts w:cstheme="minorHAnsi"/>
                <w:sz w:val="24"/>
                <w:szCs w:val="24"/>
              </w:rPr>
            </w:pPr>
          </w:p>
          <w:p w14:paraId="163D506A" w14:textId="77777777" w:rsidR="004C36B6" w:rsidRDefault="004C36B6" w:rsidP="004C36B6">
            <w:pPr>
              <w:rPr>
                <w:rFonts w:cstheme="minorHAnsi"/>
                <w:sz w:val="24"/>
                <w:szCs w:val="24"/>
              </w:rPr>
            </w:pPr>
            <w:r>
              <w:rPr>
                <w:rFonts w:cstheme="minorHAnsi"/>
                <w:sz w:val="24"/>
                <w:szCs w:val="24"/>
              </w:rPr>
              <w:t xml:space="preserve">Simon </w:t>
            </w:r>
            <w:proofErr w:type="spellStart"/>
            <w:r>
              <w:rPr>
                <w:rFonts w:cstheme="minorHAnsi"/>
                <w:sz w:val="24"/>
                <w:szCs w:val="24"/>
              </w:rPr>
              <w:t>Kuper</w:t>
            </w:r>
            <w:proofErr w:type="spellEnd"/>
            <w:r>
              <w:rPr>
                <w:rFonts w:cstheme="minorHAnsi"/>
                <w:sz w:val="24"/>
                <w:szCs w:val="24"/>
              </w:rPr>
              <w:t xml:space="preserve"> (2022) Chums</w:t>
            </w:r>
          </w:p>
          <w:p w14:paraId="4942A54F" w14:textId="77777777" w:rsidR="004C36B6" w:rsidRPr="004C2FA2" w:rsidRDefault="004C36B6" w:rsidP="004C36B6">
            <w:pPr>
              <w:rPr>
                <w:rFonts w:cstheme="minorHAnsi"/>
                <w:sz w:val="24"/>
                <w:szCs w:val="24"/>
              </w:rPr>
            </w:pPr>
          </w:p>
        </w:tc>
      </w:tr>
      <w:tr w:rsidR="004C36B6" w14:paraId="625EA32F" w14:textId="77777777" w:rsidTr="004C36B6">
        <w:tc>
          <w:tcPr>
            <w:tcW w:w="5228" w:type="dxa"/>
            <w:shd w:val="clear" w:color="auto" w:fill="FFFF00"/>
          </w:tcPr>
          <w:p w14:paraId="723E32B7" w14:textId="77777777" w:rsidR="004C36B6" w:rsidRPr="00B815C4" w:rsidRDefault="004C36B6" w:rsidP="004C36B6">
            <w:pPr>
              <w:jc w:val="center"/>
              <w:rPr>
                <w:rFonts w:cstheme="minorHAnsi"/>
                <w:b/>
                <w:bCs/>
                <w:sz w:val="28"/>
                <w:szCs w:val="28"/>
              </w:rPr>
            </w:pPr>
            <w:r w:rsidRPr="00B815C4">
              <w:rPr>
                <w:rFonts w:cstheme="minorHAnsi"/>
                <w:b/>
                <w:bCs/>
                <w:sz w:val="28"/>
                <w:szCs w:val="28"/>
              </w:rPr>
              <w:t>Listen</w:t>
            </w:r>
          </w:p>
        </w:tc>
        <w:tc>
          <w:tcPr>
            <w:tcW w:w="5228" w:type="dxa"/>
            <w:shd w:val="clear" w:color="auto" w:fill="FFFF00"/>
          </w:tcPr>
          <w:p w14:paraId="572C87B2" w14:textId="77777777" w:rsidR="004C36B6" w:rsidRPr="00B815C4" w:rsidRDefault="004C36B6" w:rsidP="004C36B6">
            <w:pPr>
              <w:jc w:val="center"/>
              <w:rPr>
                <w:rFonts w:cstheme="minorHAnsi"/>
                <w:b/>
                <w:bCs/>
                <w:sz w:val="28"/>
                <w:szCs w:val="28"/>
              </w:rPr>
            </w:pPr>
            <w:r w:rsidRPr="00B815C4">
              <w:rPr>
                <w:rFonts w:cstheme="minorHAnsi"/>
                <w:b/>
                <w:bCs/>
                <w:sz w:val="28"/>
                <w:szCs w:val="28"/>
              </w:rPr>
              <w:t>Research</w:t>
            </w:r>
          </w:p>
        </w:tc>
      </w:tr>
      <w:tr w:rsidR="004C36B6" w14:paraId="5B1BD79D" w14:textId="77777777" w:rsidTr="004C36B6">
        <w:tc>
          <w:tcPr>
            <w:tcW w:w="5228" w:type="dxa"/>
          </w:tcPr>
          <w:p w14:paraId="63A73503" w14:textId="77777777" w:rsidR="004C36B6" w:rsidRDefault="004C36B6" w:rsidP="004C36B6">
            <w:pPr>
              <w:rPr>
                <w:rFonts w:cstheme="minorHAnsi"/>
                <w:sz w:val="24"/>
                <w:szCs w:val="24"/>
              </w:rPr>
            </w:pPr>
            <w:proofErr w:type="spellStart"/>
            <w:r w:rsidRPr="004C2FA2">
              <w:rPr>
                <w:rFonts w:cstheme="minorHAnsi"/>
                <w:sz w:val="24"/>
                <w:szCs w:val="24"/>
              </w:rPr>
              <w:t>Newcast</w:t>
            </w:r>
            <w:proofErr w:type="spellEnd"/>
            <w:r w:rsidRPr="004C2FA2">
              <w:rPr>
                <w:rFonts w:cstheme="minorHAnsi"/>
                <w:sz w:val="24"/>
                <w:szCs w:val="24"/>
              </w:rPr>
              <w:t xml:space="preserve"> (BBC Sounds)</w:t>
            </w:r>
          </w:p>
          <w:p w14:paraId="20A9A65C" w14:textId="77777777" w:rsidR="004C36B6" w:rsidRPr="004C2FA2" w:rsidRDefault="004C36B6" w:rsidP="004C36B6">
            <w:pPr>
              <w:rPr>
                <w:rFonts w:cstheme="minorHAnsi"/>
                <w:sz w:val="24"/>
                <w:szCs w:val="24"/>
              </w:rPr>
            </w:pPr>
          </w:p>
          <w:p w14:paraId="275FCAF9" w14:textId="77777777" w:rsidR="004C36B6" w:rsidRDefault="004C36B6" w:rsidP="004C36B6">
            <w:pPr>
              <w:rPr>
                <w:rFonts w:cstheme="minorHAnsi"/>
                <w:sz w:val="24"/>
                <w:szCs w:val="24"/>
              </w:rPr>
            </w:pPr>
            <w:proofErr w:type="spellStart"/>
            <w:r w:rsidRPr="004C2FA2">
              <w:rPr>
                <w:rFonts w:cstheme="minorHAnsi"/>
                <w:sz w:val="24"/>
                <w:szCs w:val="24"/>
              </w:rPr>
              <w:t>Ukrainecast</w:t>
            </w:r>
            <w:proofErr w:type="spellEnd"/>
            <w:r w:rsidRPr="004C2FA2">
              <w:rPr>
                <w:rFonts w:cstheme="minorHAnsi"/>
                <w:sz w:val="24"/>
                <w:szCs w:val="24"/>
              </w:rPr>
              <w:t xml:space="preserve"> (BBC Sounds)</w:t>
            </w:r>
          </w:p>
          <w:p w14:paraId="20FA8B19" w14:textId="77777777" w:rsidR="004C36B6" w:rsidRPr="004C2FA2" w:rsidRDefault="004C36B6" w:rsidP="004C36B6">
            <w:pPr>
              <w:rPr>
                <w:rFonts w:cstheme="minorHAnsi"/>
                <w:sz w:val="24"/>
                <w:szCs w:val="24"/>
              </w:rPr>
            </w:pPr>
          </w:p>
          <w:p w14:paraId="46B7135A" w14:textId="77777777" w:rsidR="004C36B6" w:rsidRDefault="004C36B6" w:rsidP="004C36B6">
            <w:pPr>
              <w:rPr>
                <w:rFonts w:cstheme="minorHAnsi"/>
                <w:sz w:val="24"/>
                <w:szCs w:val="24"/>
              </w:rPr>
            </w:pPr>
            <w:r w:rsidRPr="004C2FA2">
              <w:rPr>
                <w:rFonts w:cstheme="minorHAnsi"/>
                <w:sz w:val="24"/>
                <w:szCs w:val="24"/>
              </w:rPr>
              <w:t>Any questions/Any answers (Radio 4)</w:t>
            </w:r>
          </w:p>
          <w:p w14:paraId="786E324B" w14:textId="77777777" w:rsidR="004C36B6" w:rsidRPr="004C2FA2" w:rsidRDefault="004C36B6" w:rsidP="004C36B6">
            <w:pPr>
              <w:rPr>
                <w:rFonts w:cstheme="minorHAnsi"/>
                <w:sz w:val="24"/>
                <w:szCs w:val="24"/>
              </w:rPr>
            </w:pPr>
          </w:p>
          <w:p w14:paraId="368C55D7" w14:textId="77777777" w:rsidR="004C36B6" w:rsidRDefault="004C36B6" w:rsidP="004C36B6">
            <w:pPr>
              <w:rPr>
                <w:rFonts w:cstheme="minorHAnsi"/>
                <w:sz w:val="24"/>
                <w:szCs w:val="24"/>
              </w:rPr>
            </w:pPr>
            <w:r w:rsidRPr="004C2FA2">
              <w:rPr>
                <w:rFonts w:cstheme="minorHAnsi"/>
                <w:sz w:val="24"/>
                <w:szCs w:val="24"/>
              </w:rPr>
              <w:t>Westminster Hour (Radio 4)</w:t>
            </w:r>
          </w:p>
          <w:p w14:paraId="40C5F6D7" w14:textId="77777777" w:rsidR="004C36B6" w:rsidRPr="004C2FA2" w:rsidRDefault="004C36B6" w:rsidP="004C36B6">
            <w:pPr>
              <w:rPr>
                <w:rFonts w:cstheme="minorHAnsi"/>
                <w:sz w:val="24"/>
                <w:szCs w:val="24"/>
              </w:rPr>
            </w:pPr>
          </w:p>
        </w:tc>
        <w:tc>
          <w:tcPr>
            <w:tcW w:w="5228" w:type="dxa"/>
          </w:tcPr>
          <w:p w14:paraId="059B78DD" w14:textId="77777777" w:rsidR="004C36B6" w:rsidRDefault="004C36B6" w:rsidP="004C36B6">
            <w:pPr>
              <w:rPr>
                <w:rFonts w:cstheme="minorHAnsi"/>
                <w:sz w:val="24"/>
                <w:szCs w:val="24"/>
              </w:rPr>
            </w:pPr>
            <w:r>
              <w:rPr>
                <w:rFonts w:cstheme="minorHAnsi"/>
                <w:sz w:val="24"/>
                <w:szCs w:val="24"/>
              </w:rPr>
              <w:t xml:space="preserve">House of Commons: </w:t>
            </w:r>
            <w:hyperlink r:id="rId17" w:history="1">
              <w:r w:rsidRPr="00D46990">
                <w:rPr>
                  <w:rStyle w:val="Hyperlink"/>
                  <w:rFonts w:cstheme="minorHAnsi"/>
                  <w:sz w:val="24"/>
                  <w:szCs w:val="24"/>
                </w:rPr>
                <w:t>https://www.parliament.uk/business/commons/</w:t>
              </w:r>
            </w:hyperlink>
          </w:p>
          <w:p w14:paraId="38787932" w14:textId="77777777" w:rsidR="004C36B6" w:rsidRDefault="004C36B6" w:rsidP="004C36B6">
            <w:pPr>
              <w:rPr>
                <w:rFonts w:cstheme="minorHAnsi"/>
                <w:sz w:val="24"/>
                <w:szCs w:val="24"/>
              </w:rPr>
            </w:pPr>
          </w:p>
          <w:p w14:paraId="00CE54E0" w14:textId="77777777" w:rsidR="004C36B6" w:rsidRDefault="004C36B6" w:rsidP="004C36B6">
            <w:pPr>
              <w:rPr>
                <w:rFonts w:cstheme="minorHAnsi"/>
                <w:sz w:val="24"/>
                <w:szCs w:val="24"/>
              </w:rPr>
            </w:pPr>
            <w:r>
              <w:rPr>
                <w:rFonts w:cstheme="minorHAnsi"/>
                <w:sz w:val="24"/>
                <w:szCs w:val="24"/>
              </w:rPr>
              <w:t xml:space="preserve">UK Parliament: </w:t>
            </w:r>
            <w:hyperlink r:id="rId18" w:history="1">
              <w:r w:rsidRPr="00D46990">
                <w:rPr>
                  <w:rStyle w:val="Hyperlink"/>
                  <w:rFonts w:cstheme="minorHAnsi"/>
                  <w:sz w:val="24"/>
                  <w:szCs w:val="24"/>
                </w:rPr>
                <w:t>https://www.parliament.uk/</w:t>
              </w:r>
            </w:hyperlink>
          </w:p>
          <w:p w14:paraId="069AC376" w14:textId="77777777" w:rsidR="004C36B6" w:rsidRDefault="004C36B6" w:rsidP="004C36B6">
            <w:pPr>
              <w:rPr>
                <w:rFonts w:cstheme="minorHAnsi"/>
                <w:sz w:val="24"/>
                <w:szCs w:val="24"/>
              </w:rPr>
            </w:pPr>
          </w:p>
          <w:p w14:paraId="7A492E2D" w14:textId="77777777" w:rsidR="004C36B6" w:rsidRDefault="004C36B6" w:rsidP="004C36B6">
            <w:pPr>
              <w:rPr>
                <w:rFonts w:cstheme="minorHAnsi"/>
                <w:sz w:val="24"/>
                <w:szCs w:val="24"/>
              </w:rPr>
            </w:pPr>
            <w:r>
              <w:rPr>
                <w:rFonts w:cstheme="minorHAnsi"/>
                <w:sz w:val="24"/>
                <w:szCs w:val="24"/>
              </w:rPr>
              <w:t xml:space="preserve">Supreme Court UK: </w:t>
            </w:r>
            <w:hyperlink r:id="rId19" w:history="1">
              <w:r w:rsidRPr="00D46990">
                <w:rPr>
                  <w:rStyle w:val="Hyperlink"/>
                  <w:rFonts w:cstheme="minorHAnsi"/>
                  <w:sz w:val="24"/>
                  <w:szCs w:val="24"/>
                </w:rPr>
                <w:t>https://www.supremecourt.uk/</w:t>
              </w:r>
            </w:hyperlink>
          </w:p>
          <w:p w14:paraId="647D7568" w14:textId="77777777" w:rsidR="004C36B6" w:rsidRDefault="004C36B6" w:rsidP="004C36B6">
            <w:pPr>
              <w:rPr>
                <w:rFonts w:cstheme="minorHAnsi"/>
                <w:sz w:val="24"/>
                <w:szCs w:val="24"/>
              </w:rPr>
            </w:pPr>
          </w:p>
          <w:p w14:paraId="3C0DF784" w14:textId="77777777" w:rsidR="004C36B6" w:rsidRDefault="004C36B6" w:rsidP="004C36B6">
            <w:pPr>
              <w:rPr>
                <w:rFonts w:cstheme="minorHAnsi"/>
                <w:sz w:val="24"/>
                <w:szCs w:val="24"/>
              </w:rPr>
            </w:pPr>
            <w:r>
              <w:rPr>
                <w:rFonts w:cstheme="minorHAnsi"/>
                <w:sz w:val="24"/>
                <w:szCs w:val="24"/>
              </w:rPr>
              <w:t xml:space="preserve">The White House: </w:t>
            </w:r>
            <w:r>
              <w:t xml:space="preserve"> </w:t>
            </w:r>
            <w:hyperlink r:id="rId20" w:history="1">
              <w:r w:rsidRPr="00D46990">
                <w:rPr>
                  <w:rStyle w:val="Hyperlink"/>
                  <w:rFonts w:cstheme="minorHAnsi"/>
                  <w:sz w:val="24"/>
                  <w:szCs w:val="24"/>
                </w:rPr>
                <w:t>https://www.whitehouse.gov/</w:t>
              </w:r>
            </w:hyperlink>
          </w:p>
          <w:p w14:paraId="7EDD4988" w14:textId="77777777" w:rsidR="004C36B6" w:rsidRDefault="004C36B6" w:rsidP="004C36B6">
            <w:pPr>
              <w:rPr>
                <w:rFonts w:cstheme="minorHAnsi"/>
                <w:sz w:val="24"/>
                <w:szCs w:val="24"/>
              </w:rPr>
            </w:pPr>
          </w:p>
          <w:p w14:paraId="0A5AEAA9" w14:textId="77777777" w:rsidR="004C36B6" w:rsidRDefault="004C36B6" w:rsidP="004C36B6">
            <w:pPr>
              <w:rPr>
                <w:rFonts w:cstheme="minorHAnsi"/>
                <w:sz w:val="24"/>
                <w:szCs w:val="24"/>
              </w:rPr>
            </w:pPr>
            <w:r>
              <w:rPr>
                <w:rFonts w:cstheme="minorHAnsi"/>
                <w:sz w:val="24"/>
                <w:szCs w:val="24"/>
              </w:rPr>
              <w:t xml:space="preserve">Congress: </w:t>
            </w:r>
            <w:hyperlink r:id="rId21" w:history="1">
              <w:r w:rsidRPr="00D46990">
                <w:rPr>
                  <w:rStyle w:val="Hyperlink"/>
                  <w:rFonts w:cstheme="minorHAnsi"/>
                  <w:sz w:val="24"/>
                  <w:szCs w:val="24"/>
                </w:rPr>
                <w:t>https://www.congress.gov/</w:t>
              </w:r>
            </w:hyperlink>
          </w:p>
          <w:p w14:paraId="5CE8F96F" w14:textId="77777777" w:rsidR="004C36B6" w:rsidRDefault="004C36B6" w:rsidP="004C36B6">
            <w:pPr>
              <w:rPr>
                <w:rFonts w:cstheme="minorHAnsi"/>
                <w:sz w:val="24"/>
                <w:szCs w:val="24"/>
              </w:rPr>
            </w:pPr>
          </w:p>
          <w:p w14:paraId="70B5FF52" w14:textId="77777777" w:rsidR="004C36B6" w:rsidRDefault="004C36B6" w:rsidP="004C36B6">
            <w:pPr>
              <w:rPr>
                <w:rFonts w:cstheme="minorHAnsi"/>
                <w:sz w:val="24"/>
                <w:szCs w:val="24"/>
              </w:rPr>
            </w:pPr>
            <w:r>
              <w:rPr>
                <w:rFonts w:cstheme="minorHAnsi"/>
                <w:sz w:val="24"/>
                <w:szCs w:val="24"/>
              </w:rPr>
              <w:t xml:space="preserve">US Supreme Court: </w:t>
            </w:r>
            <w:r>
              <w:t xml:space="preserve"> </w:t>
            </w:r>
            <w:r w:rsidRPr="00022D65">
              <w:rPr>
                <w:rFonts w:cstheme="minorHAnsi"/>
                <w:sz w:val="24"/>
                <w:szCs w:val="24"/>
              </w:rPr>
              <w:t>https://www.supremecourt.gov/</w:t>
            </w:r>
          </w:p>
          <w:p w14:paraId="1110F17E" w14:textId="77777777" w:rsidR="004C36B6" w:rsidRDefault="004C36B6" w:rsidP="004C36B6">
            <w:pPr>
              <w:rPr>
                <w:rFonts w:cstheme="minorHAnsi"/>
                <w:sz w:val="24"/>
                <w:szCs w:val="24"/>
              </w:rPr>
            </w:pPr>
          </w:p>
          <w:p w14:paraId="520D1643" w14:textId="77777777" w:rsidR="004C36B6" w:rsidRPr="004C2FA2" w:rsidRDefault="004C36B6" w:rsidP="004C36B6">
            <w:pPr>
              <w:rPr>
                <w:rFonts w:cstheme="minorHAnsi"/>
                <w:sz w:val="24"/>
                <w:szCs w:val="24"/>
              </w:rPr>
            </w:pPr>
          </w:p>
        </w:tc>
      </w:tr>
      <w:tr w:rsidR="004C36B6" w14:paraId="5E3EC668" w14:textId="77777777" w:rsidTr="004C36B6">
        <w:tc>
          <w:tcPr>
            <w:tcW w:w="10456" w:type="dxa"/>
            <w:gridSpan w:val="2"/>
            <w:shd w:val="clear" w:color="auto" w:fill="FFFF00"/>
          </w:tcPr>
          <w:p w14:paraId="562B829E" w14:textId="77777777" w:rsidR="004C36B6" w:rsidRPr="009E49AC" w:rsidRDefault="004C36B6" w:rsidP="004C36B6">
            <w:pPr>
              <w:jc w:val="center"/>
              <w:rPr>
                <w:rFonts w:cstheme="minorHAnsi"/>
                <w:sz w:val="28"/>
                <w:szCs w:val="28"/>
              </w:rPr>
            </w:pPr>
            <w:r w:rsidRPr="009E49AC">
              <w:rPr>
                <w:rFonts w:cstheme="minorHAnsi"/>
                <w:sz w:val="28"/>
                <w:szCs w:val="28"/>
              </w:rPr>
              <w:t>Helpful learning resources</w:t>
            </w:r>
          </w:p>
        </w:tc>
      </w:tr>
      <w:tr w:rsidR="004C36B6" w14:paraId="701C0443" w14:textId="77777777" w:rsidTr="004C36B6">
        <w:tc>
          <w:tcPr>
            <w:tcW w:w="10456" w:type="dxa"/>
            <w:gridSpan w:val="2"/>
          </w:tcPr>
          <w:p w14:paraId="294E69E9" w14:textId="77777777" w:rsidR="004C36B6" w:rsidRDefault="004C36B6" w:rsidP="004C36B6">
            <w:pPr>
              <w:rPr>
                <w:rFonts w:cstheme="minorHAnsi"/>
                <w:sz w:val="24"/>
                <w:szCs w:val="24"/>
              </w:rPr>
            </w:pPr>
            <w:r>
              <w:rPr>
                <w:rFonts w:cstheme="minorHAnsi"/>
                <w:sz w:val="24"/>
                <w:szCs w:val="24"/>
              </w:rPr>
              <w:t xml:space="preserve">Edexcel Politics website: </w:t>
            </w:r>
            <w:r>
              <w:t xml:space="preserve"> </w:t>
            </w:r>
            <w:hyperlink r:id="rId22" w:history="1">
              <w:r w:rsidRPr="00D46990">
                <w:rPr>
                  <w:rStyle w:val="Hyperlink"/>
                  <w:rFonts w:cstheme="minorHAnsi"/>
                  <w:sz w:val="24"/>
                  <w:szCs w:val="24"/>
                </w:rPr>
                <w:t>https://qualifications.pearson.com/en/qualifications/edexcel-a-levels/politics-2017.html</w:t>
              </w:r>
            </w:hyperlink>
          </w:p>
          <w:p w14:paraId="4041D939" w14:textId="77777777" w:rsidR="004C36B6" w:rsidRDefault="004C36B6" w:rsidP="004C36B6">
            <w:pPr>
              <w:rPr>
                <w:rFonts w:cstheme="minorHAnsi"/>
                <w:sz w:val="24"/>
                <w:szCs w:val="24"/>
              </w:rPr>
            </w:pPr>
          </w:p>
          <w:p w14:paraId="393747C8" w14:textId="77777777" w:rsidR="004C36B6" w:rsidRDefault="004C36B6" w:rsidP="004C36B6">
            <w:pPr>
              <w:rPr>
                <w:rFonts w:cstheme="minorHAnsi"/>
                <w:sz w:val="24"/>
                <w:szCs w:val="24"/>
              </w:rPr>
            </w:pPr>
            <w:r>
              <w:rPr>
                <w:rFonts w:cstheme="minorHAnsi"/>
                <w:sz w:val="24"/>
                <w:szCs w:val="24"/>
              </w:rPr>
              <w:t xml:space="preserve">Tutor2U resources: </w:t>
            </w:r>
            <w:hyperlink r:id="rId23" w:history="1">
              <w:r w:rsidRPr="00D46990">
                <w:rPr>
                  <w:rStyle w:val="Hyperlink"/>
                  <w:rFonts w:cstheme="minorHAnsi"/>
                  <w:sz w:val="24"/>
                  <w:szCs w:val="24"/>
                </w:rPr>
                <w:t>https://www.tutor2u.net/politics/reference</w:t>
              </w:r>
            </w:hyperlink>
          </w:p>
          <w:p w14:paraId="18C9A8F6" w14:textId="77777777" w:rsidR="004C36B6" w:rsidRDefault="004C36B6" w:rsidP="004C36B6">
            <w:pPr>
              <w:rPr>
                <w:rFonts w:cstheme="minorHAnsi"/>
                <w:sz w:val="24"/>
                <w:szCs w:val="24"/>
              </w:rPr>
            </w:pPr>
          </w:p>
          <w:p w14:paraId="0B63AF06" w14:textId="77777777" w:rsidR="004C36B6" w:rsidRDefault="004C36B6" w:rsidP="004C36B6">
            <w:pPr>
              <w:rPr>
                <w:rFonts w:cstheme="minorHAnsi"/>
                <w:sz w:val="24"/>
                <w:szCs w:val="24"/>
              </w:rPr>
            </w:pPr>
            <w:r>
              <w:rPr>
                <w:rFonts w:cstheme="minorHAnsi"/>
                <w:sz w:val="24"/>
                <w:szCs w:val="24"/>
              </w:rPr>
              <w:t xml:space="preserve">Study Rocket: </w:t>
            </w:r>
            <w:hyperlink r:id="rId24" w:history="1">
              <w:r w:rsidRPr="00D46990">
                <w:rPr>
                  <w:rStyle w:val="Hyperlink"/>
                  <w:rFonts w:cstheme="minorHAnsi"/>
                  <w:sz w:val="24"/>
                  <w:szCs w:val="24"/>
                </w:rPr>
                <w:t>https://studyrocket.co.uk/revision/a-level-politics-aqa</w:t>
              </w:r>
            </w:hyperlink>
            <w:r>
              <w:rPr>
                <w:rFonts w:cstheme="minorHAnsi"/>
                <w:sz w:val="24"/>
                <w:szCs w:val="24"/>
              </w:rPr>
              <w:t xml:space="preserve"> - for AQA but many relevant resources</w:t>
            </w:r>
          </w:p>
          <w:p w14:paraId="0A3E41DD" w14:textId="77777777" w:rsidR="004C36B6" w:rsidRDefault="004C36B6" w:rsidP="004C36B6">
            <w:pPr>
              <w:rPr>
                <w:rFonts w:cstheme="minorHAnsi"/>
                <w:sz w:val="24"/>
                <w:szCs w:val="24"/>
              </w:rPr>
            </w:pPr>
          </w:p>
          <w:p w14:paraId="1171761B" w14:textId="77777777" w:rsidR="004C36B6" w:rsidRDefault="004C36B6" w:rsidP="004C36B6">
            <w:pPr>
              <w:rPr>
                <w:rFonts w:cstheme="minorHAnsi"/>
                <w:sz w:val="24"/>
                <w:szCs w:val="24"/>
              </w:rPr>
            </w:pPr>
            <w:r>
              <w:rPr>
                <w:rFonts w:cstheme="minorHAnsi"/>
                <w:sz w:val="24"/>
                <w:szCs w:val="24"/>
              </w:rPr>
              <w:t xml:space="preserve">A Level Politics: </w:t>
            </w:r>
            <w:hyperlink r:id="rId25" w:history="1">
              <w:r w:rsidRPr="00D46990">
                <w:rPr>
                  <w:rStyle w:val="Hyperlink"/>
                  <w:rFonts w:cstheme="minorHAnsi"/>
                  <w:sz w:val="24"/>
                  <w:szCs w:val="24"/>
                </w:rPr>
                <w:t>https://www.alevelpolitics.com/</w:t>
              </w:r>
            </w:hyperlink>
          </w:p>
          <w:p w14:paraId="48CCB3D6" w14:textId="77777777" w:rsidR="004C36B6" w:rsidRDefault="004C36B6" w:rsidP="004C36B6">
            <w:pPr>
              <w:rPr>
                <w:rFonts w:cstheme="minorHAnsi"/>
                <w:sz w:val="24"/>
                <w:szCs w:val="24"/>
              </w:rPr>
            </w:pPr>
          </w:p>
        </w:tc>
      </w:tr>
    </w:tbl>
    <w:p w14:paraId="2C3788BB" w14:textId="32F1549B" w:rsidR="00875596" w:rsidRPr="00875596" w:rsidRDefault="00875596" w:rsidP="004C36B6">
      <w:pPr>
        <w:tabs>
          <w:tab w:val="left" w:pos="2407"/>
        </w:tabs>
        <w:ind w:left="360"/>
        <w:rPr>
          <w:rFonts w:cstheme="minorHAnsi"/>
          <w:sz w:val="24"/>
          <w:szCs w:val="24"/>
        </w:rPr>
      </w:pPr>
    </w:p>
    <w:p w14:paraId="08BF2523" w14:textId="28B9A8F7" w:rsidR="00722307" w:rsidRDefault="00722307">
      <w:pPr>
        <w:rPr>
          <w:rFonts w:ascii="Arial" w:hAnsi="Arial" w:cs="Arial"/>
          <w:sz w:val="32"/>
          <w:szCs w:val="32"/>
        </w:rPr>
      </w:pPr>
    </w:p>
    <w:p w14:paraId="63C79688" w14:textId="1590ECD3" w:rsidR="001E17A9" w:rsidRPr="00BB312B" w:rsidRDefault="00876AB8" w:rsidP="00481881">
      <w:pPr>
        <w:jc w:val="center"/>
        <w:rPr>
          <w:rFonts w:cstheme="minorHAnsi"/>
          <w:b/>
          <w:bCs/>
          <w:sz w:val="32"/>
          <w:szCs w:val="32"/>
        </w:rPr>
      </w:pPr>
      <w:r w:rsidRPr="00BB312B">
        <w:rPr>
          <w:rFonts w:cstheme="minorHAnsi"/>
          <w:b/>
          <w:bCs/>
          <w:sz w:val="32"/>
          <w:szCs w:val="32"/>
        </w:rPr>
        <w:lastRenderedPageBreak/>
        <w:t>Summer Homework</w:t>
      </w:r>
    </w:p>
    <w:p w14:paraId="263D286C" w14:textId="654DC5EB" w:rsidR="009E49AC" w:rsidRDefault="009E49AC" w:rsidP="009A3D10">
      <w:pPr>
        <w:rPr>
          <w:rFonts w:cstheme="minorHAnsi"/>
          <w:sz w:val="28"/>
          <w:szCs w:val="28"/>
        </w:rPr>
      </w:pPr>
      <w:r w:rsidRPr="009A3D10">
        <w:rPr>
          <w:rFonts w:cstheme="minorHAnsi"/>
          <w:sz w:val="28"/>
          <w:szCs w:val="28"/>
        </w:rPr>
        <w:t xml:space="preserve">You need to have knowledge of </w:t>
      </w:r>
      <w:r w:rsidR="008C4896" w:rsidRPr="009A3D10">
        <w:rPr>
          <w:rFonts w:cstheme="minorHAnsi"/>
          <w:sz w:val="28"/>
          <w:szCs w:val="28"/>
        </w:rPr>
        <w:t>a range of Prime Ministers</w:t>
      </w:r>
      <w:r w:rsidR="009A3D10" w:rsidRPr="009A3D10">
        <w:rPr>
          <w:rFonts w:cstheme="minorHAnsi"/>
          <w:sz w:val="28"/>
          <w:szCs w:val="28"/>
        </w:rPr>
        <w:t>. This includes</w:t>
      </w:r>
      <w:r w:rsidR="009A3D10">
        <w:rPr>
          <w:rFonts w:cstheme="minorHAnsi"/>
          <w:sz w:val="28"/>
          <w:szCs w:val="28"/>
        </w:rPr>
        <w:t>:</w:t>
      </w:r>
    </w:p>
    <w:p w14:paraId="21864914" w14:textId="77777777" w:rsidR="00653D7F" w:rsidRDefault="009A3D10" w:rsidP="00937E82">
      <w:pPr>
        <w:pStyle w:val="ListParagraph"/>
        <w:numPr>
          <w:ilvl w:val="0"/>
          <w:numId w:val="4"/>
        </w:numPr>
        <w:rPr>
          <w:rFonts w:cstheme="minorHAnsi"/>
          <w:sz w:val="28"/>
          <w:szCs w:val="28"/>
        </w:rPr>
      </w:pPr>
      <w:r w:rsidRPr="00937E82">
        <w:rPr>
          <w:rFonts w:cstheme="minorHAnsi"/>
          <w:sz w:val="28"/>
          <w:szCs w:val="28"/>
        </w:rPr>
        <w:t>When they held the position of PM</w:t>
      </w:r>
    </w:p>
    <w:p w14:paraId="09D48534" w14:textId="77777777" w:rsidR="00653D7F" w:rsidRDefault="00653D7F" w:rsidP="00653D7F">
      <w:pPr>
        <w:pStyle w:val="ListParagraph"/>
        <w:rPr>
          <w:rFonts w:cstheme="minorHAnsi"/>
          <w:sz w:val="28"/>
          <w:szCs w:val="28"/>
        </w:rPr>
      </w:pPr>
    </w:p>
    <w:p w14:paraId="73AEB8B0" w14:textId="37671D1C" w:rsidR="009A3D10" w:rsidRPr="00937E82" w:rsidRDefault="00653D7F" w:rsidP="00937E82">
      <w:pPr>
        <w:pStyle w:val="ListParagraph"/>
        <w:numPr>
          <w:ilvl w:val="0"/>
          <w:numId w:val="4"/>
        </w:numPr>
        <w:rPr>
          <w:rFonts w:cstheme="minorHAnsi"/>
          <w:sz w:val="28"/>
          <w:szCs w:val="28"/>
        </w:rPr>
      </w:pPr>
      <w:r>
        <w:rPr>
          <w:rFonts w:cstheme="minorHAnsi"/>
          <w:sz w:val="28"/>
          <w:szCs w:val="28"/>
        </w:rPr>
        <w:t>Which</w:t>
      </w:r>
      <w:r w:rsidR="00937E82">
        <w:rPr>
          <w:rFonts w:cstheme="minorHAnsi"/>
          <w:sz w:val="28"/>
          <w:szCs w:val="28"/>
        </w:rPr>
        <w:br/>
      </w:r>
    </w:p>
    <w:p w14:paraId="0693704A" w14:textId="509DE73E" w:rsidR="009A3D10" w:rsidRPr="00937E82" w:rsidRDefault="009A3D10" w:rsidP="00937E82">
      <w:pPr>
        <w:pStyle w:val="ListParagraph"/>
        <w:numPr>
          <w:ilvl w:val="0"/>
          <w:numId w:val="4"/>
        </w:numPr>
        <w:rPr>
          <w:rFonts w:cstheme="minorHAnsi"/>
          <w:sz w:val="28"/>
          <w:szCs w:val="28"/>
        </w:rPr>
      </w:pPr>
      <w:r w:rsidRPr="00937E82">
        <w:rPr>
          <w:rFonts w:cstheme="minorHAnsi"/>
          <w:sz w:val="28"/>
          <w:szCs w:val="28"/>
        </w:rPr>
        <w:t xml:space="preserve">How many seats they won in each election they </w:t>
      </w:r>
      <w:r w:rsidR="00937E82" w:rsidRPr="00937E82">
        <w:rPr>
          <w:rFonts w:cstheme="minorHAnsi"/>
          <w:sz w:val="28"/>
          <w:szCs w:val="28"/>
        </w:rPr>
        <w:t>won?</w:t>
      </w:r>
      <w:r w:rsidR="00937E82">
        <w:rPr>
          <w:rFonts w:cstheme="minorHAnsi"/>
          <w:sz w:val="28"/>
          <w:szCs w:val="28"/>
        </w:rPr>
        <w:br/>
      </w:r>
    </w:p>
    <w:p w14:paraId="57515C58" w14:textId="54BD2684" w:rsidR="009A3D10" w:rsidRPr="00937E82" w:rsidRDefault="009A3D10" w:rsidP="00937E82">
      <w:pPr>
        <w:pStyle w:val="ListParagraph"/>
        <w:numPr>
          <w:ilvl w:val="0"/>
          <w:numId w:val="4"/>
        </w:numPr>
        <w:rPr>
          <w:rFonts w:cstheme="minorHAnsi"/>
          <w:sz w:val="28"/>
          <w:szCs w:val="28"/>
        </w:rPr>
      </w:pPr>
      <w:r w:rsidRPr="00937E82">
        <w:rPr>
          <w:rFonts w:cstheme="minorHAnsi"/>
          <w:sz w:val="28"/>
          <w:szCs w:val="28"/>
        </w:rPr>
        <w:t>Key policie</w:t>
      </w:r>
      <w:r w:rsidR="00937E82">
        <w:rPr>
          <w:rFonts w:cstheme="minorHAnsi"/>
          <w:sz w:val="28"/>
          <w:szCs w:val="28"/>
        </w:rPr>
        <w:t>s</w:t>
      </w:r>
      <w:r w:rsidR="00937E82">
        <w:rPr>
          <w:rFonts w:cstheme="minorHAnsi"/>
          <w:sz w:val="28"/>
          <w:szCs w:val="28"/>
        </w:rPr>
        <w:br/>
      </w:r>
    </w:p>
    <w:p w14:paraId="512ACB41" w14:textId="63405B09" w:rsidR="00937E82" w:rsidRDefault="009A3D10" w:rsidP="00937E82">
      <w:pPr>
        <w:pStyle w:val="ListParagraph"/>
        <w:numPr>
          <w:ilvl w:val="0"/>
          <w:numId w:val="4"/>
        </w:numPr>
        <w:rPr>
          <w:rFonts w:cstheme="minorHAnsi"/>
          <w:sz w:val="28"/>
          <w:szCs w:val="28"/>
        </w:rPr>
      </w:pPr>
      <w:r w:rsidRPr="00937E82">
        <w:rPr>
          <w:rFonts w:cstheme="minorHAnsi"/>
          <w:sz w:val="28"/>
          <w:szCs w:val="28"/>
        </w:rPr>
        <w:t xml:space="preserve">Key </w:t>
      </w:r>
      <w:r w:rsidR="00937E82" w:rsidRPr="00937E82">
        <w:rPr>
          <w:rFonts w:cstheme="minorHAnsi"/>
          <w:sz w:val="28"/>
          <w:szCs w:val="28"/>
        </w:rPr>
        <w:t>events during their time in office</w:t>
      </w:r>
    </w:p>
    <w:p w14:paraId="36F165B3" w14:textId="056B9055" w:rsidR="00937E82" w:rsidRDefault="00937E82" w:rsidP="00937E82">
      <w:pPr>
        <w:rPr>
          <w:rFonts w:cstheme="minorHAnsi"/>
          <w:sz w:val="28"/>
          <w:szCs w:val="28"/>
        </w:rPr>
      </w:pPr>
      <w:r>
        <w:rPr>
          <w:rFonts w:cstheme="minorHAnsi"/>
          <w:sz w:val="28"/>
          <w:szCs w:val="28"/>
        </w:rPr>
        <w:t>We will look at other Prime Ministers throughout the course, but for your summer homework I would like you to research and write a case study of each of the following people. This needs to include the points above, and any interesting or important facts you also find out.</w:t>
      </w:r>
    </w:p>
    <w:p w14:paraId="0A8CC262" w14:textId="5509D13D" w:rsidR="00937E82" w:rsidRPr="00247358" w:rsidRDefault="00937E82" w:rsidP="00937E82">
      <w:pPr>
        <w:rPr>
          <w:rFonts w:cstheme="minorHAnsi"/>
          <w:b/>
          <w:bCs/>
          <w:sz w:val="28"/>
          <w:szCs w:val="28"/>
          <w:u w:val="single"/>
        </w:rPr>
      </w:pPr>
    </w:p>
    <w:p w14:paraId="74ACEE5E" w14:textId="735EB412" w:rsidR="00937E82" w:rsidRPr="00247358" w:rsidRDefault="00937E82" w:rsidP="00937E82">
      <w:pPr>
        <w:rPr>
          <w:rFonts w:cstheme="minorHAnsi"/>
          <w:b/>
          <w:bCs/>
          <w:sz w:val="28"/>
          <w:szCs w:val="28"/>
          <w:u w:val="single"/>
        </w:rPr>
      </w:pPr>
      <w:r w:rsidRPr="00247358">
        <w:rPr>
          <w:rFonts w:cstheme="minorHAnsi"/>
          <w:b/>
          <w:bCs/>
          <w:sz w:val="28"/>
          <w:szCs w:val="28"/>
          <w:u w:val="single"/>
        </w:rPr>
        <w:t>Prime Ministers to research</w:t>
      </w:r>
    </w:p>
    <w:p w14:paraId="132F0F40" w14:textId="5A769513" w:rsidR="00937E82" w:rsidRDefault="00653D7F" w:rsidP="00247358">
      <w:pPr>
        <w:pStyle w:val="ListParagraph"/>
        <w:numPr>
          <w:ilvl w:val="0"/>
          <w:numId w:val="5"/>
        </w:numPr>
        <w:spacing w:line="360" w:lineRule="auto"/>
        <w:rPr>
          <w:rFonts w:cstheme="minorHAnsi"/>
          <w:sz w:val="28"/>
          <w:szCs w:val="28"/>
        </w:rPr>
      </w:pPr>
      <w:r>
        <w:rPr>
          <w:rFonts w:cstheme="minorHAnsi"/>
          <w:sz w:val="28"/>
          <w:szCs w:val="28"/>
        </w:rPr>
        <w:t>Margaret Thatcher</w:t>
      </w:r>
    </w:p>
    <w:p w14:paraId="1241CFC6" w14:textId="2A24986A" w:rsidR="00653D7F" w:rsidRDefault="00653D7F" w:rsidP="00247358">
      <w:pPr>
        <w:pStyle w:val="ListParagraph"/>
        <w:numPr>
          <w:ilvl w:val="0"/>
          <w:numId w:val="5"/>
        </w:numPr>
        <w:spacing w:line="360" w:lineRule="auto"/>
        <w:rPr>
          <w:rFonts w:cstheme="minorHAnsi"/>
          <w:sz w:val="28"/>
          <w:szCs w:val="28"/>
        </w:rPr>
      </w:pPr>
      <w:r>
        <w:rPr>
          <w:rFonts w:cstheme="minorHAnsi"/>
          <w:sz w:val="28"/>
          <w:szCs w:val="28"/>
        </w:rPr>
        <w:t>John Major</w:t>
      </w:r>
    </w:p>
    <w:p w14:paraId="58F7E8BB" w14:textId="64E93309" w:rsidR="00653D7F" w:rsidRDefault="00653D7F" w:rsidP="00247358">
      <w:pPr>
        <w:pStyle w:val="ListParagraph"/>
        <w:numPr>
          <w:ilvl w:val="0"/>
          <w:numId w:val="5"/>
        </w:numPr>
        <w:spacing w:line="360" w:lineRule="auto"/>
        <w:rPr>
          <w:rFonts w:cstheme="minorHAnsi"/>
          <w:sz w:val="28"/>
          <w:szCs w:val="28"/>
        </w:rPr>
      </w:pPr>
      <w:r>
        <w:rPr>
          <w:rFonts w:cstheme="minorHAnsi"/>
          <w:sz w:val="28"/>
          <w:szCs w:val="28"/>
        </w:rPr>
        <w:t>Tony Blair</w:t>
      </w:r>
    </w:p>
    <w:p w14:paraId="6157CFC3" w14:textId="07CD0AC7" w:rsidR="00653D7F" w:rsidRDefault="00653D7F" w:rsidP="00247358">
      <w:pPr>
        <w:pStyle w:val="ListParagraph"/>
        <w:numPr>
          <w:ilvl w:val="0"/>
          <w:numId w:val="5"/>
        </w:numPr>
        <w:spacing w:line="360" w:lineRule="auto"/>
        <w:rPr>
          <w:rFonts w:cstheme="minorHAnsi"/>
          <w:sz w:val="28"/>
          <w:szCs w:val="28"/>
        </w:rPr>
      </w:pPr>
      <w:r>
        <w:rPr>
          <w:rFonts w:cstheme="minorHAnsi"/>
          <w:sz w:val="28"/>
          <w:szCs w:val="28"/>
        </w:rPr>
        <w:t>Gordon Brown</w:t>
      </w:r>
    </w:p>
    <w:p w14:paraId="60231B1B" w14:textId="251B08FB" w:rsidR="00653D7F" w:rsidRDefault="00653D7F" w:rsidP="00247358">
      <w:pPr>
        <w:pStyle w:val="ListParagraph"/>
        <w:numPr>
          <w:ilvl w:val="0"/>
          <w:numId w:val="5"/>
        </w:numPr>
        <w:spacing w:line="360" w:lineRule="auto"/>
        <w:rPr>
          <w:rFonts w:cstheme="minorHAnsi"/>
          <w:sz w:val="28"/>
          <w:szCs w:val="28"/>
        </w:rPr>
      </w:pPr>
      <w:r>
        <w:rPr>
          <w:rFonts w:cstheme="minorHAnsi"/>
          <w:sz w:val="28"/>
          <w:szCs w:val="28"/>
        </w:rPr>
        <w:t>David Cameron</w:t>
      </w:r>
    </w:p>
    <w:p w14:paraId="19345450" w14:textId="224F62A1" w:rsidR="00653D7F" w:rsidRDefault="00653D7F" w:rsidP="00247358">
      <w:pPr>
        <w:pStyle w:val="ListParagraph"/>
        <w:numPr>
          <w:ilvl w:val="0"/>
          <w:numId w:val="5"/>
        </w:numPr>
        <w:spacing w:line="360" w:lineRule="auto"/>
        <w:rPr>
          <w:rFonts w:cstheme="minorHAnsi"/>
          <w:sz w:val="28"/>
          <w:szCs w:val="28"/>
        </w:rPr>
      </w:pPr>
      <w:r>
        <w:rPr>
          <w:rFonts w:cstheme="minorHAnsi"/>
          <w:sz w:val="28"/>
          <w:szCs w:val="28"/>
        </w:rPr>
        <w:t>There</w:t>
      </w:r>
      <w:r w:rsidR="00247358">
        <w:rPr>
          <w:rFonts w:cstheme="minorHAnsi"/>
          <w:sz w:val="28"/>
          <w:szCs w:val="28"/>
        </w:rPr>
        <w:t>sa May</w:t>
      </w:r>
    </w:p>
    <w:p w14:paraId="5A876C50" w14:textId="70E022EF" w:rsidR="00247358" w:rsidRPr="00653D7F" w:rsidRDefault="00247358" w:rsidP="00247358">
      <w:pPr>
        <w:pStyle w:val="ListParagraph"/>
        <w:numPr>
          <w:ilvl w:val="0"/>
          <w:numId w:val="5"/>
        </w:numPr>
        <w:spacing w:line="360" w:lineRule="auto"/>
        <w:rPr>
          <w:rFonts w:cstheme="minorHAnsi"/>
          <w:sz w:val="28"/>
          <w:szCs w:val="28"/>
        </w:rPr>
      </w:pPr>
      <w:r>
        <w:rPr>
          <w:rFonts w:cstheme="minorHAnsi"/>
          <w:sz w:val="28"/>
          <w:szCs w:val="28"/>
        </w:rPr>
        <w:t xml:space="preserve">Boris Johnson </w:t>
      </w:r>
    </w:p>
    <w:p w14:paraId="5B60FDEB" w14:textId="20438617" w:rsidR="00937E82" w:rsidRPr="009A3D10" w:rsidRDefault="00A663AF" w:rsidP="009A3D10">
      <w:pPr>
        <w:rPr>
          <w:rFonts w:cstheme="minorHAnsi"/>
          <w:sz w:val="28"/>
          <w:szCs w:val="28"/>
        </w:rPr>
      </w:pPr>
      <w:r>
        <w:rPr>
          <w:noProof/>
        </w:rPr>
        <w:drawing>
          <wp:inline distT="0" distB="0" distL="0" distR="0" wp14:anchorId="7F26BED2" wp14:editId="1A65FB1B">
            <wp:extent cx="1345565" cy="1966737"/>
            <wp:effectExtent l="0" t="0" r="6985" b="0"/>
            <wp:docPr id="10" name="Picture 10" descr="Margaret Thatc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Thatcher - Wikiped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3531" cy="1978381"/>
                    </a:xfrm>
                    <a:prstGeom prst="rect">
                      <a:avLst/>
                    </a:prstGeom>
                    <a:noFill/>
                    <a:ln>
                      <a:noFill/>
                    </a:ln>
                  </pic:spPr>
                </pic:pic>
              </a:graphicData>
            </a:graphic>
          </wp:inline>
        </w:drawing>
      </w:r>
      <w:r w:rsidR="006765B3" w:rsidRPr="006765B3">
        <w:t xml:space="preserve"> </w:t>
      </w:r>
      <w:r w:rsidR="006765B3">
        <w:rPr>
          <w:noProof/>
        </w:rPr>
        <w:drawing>
          <wp:inline distT="0" distB="0" distL="0" distR="0" wp14:anchorId="5665ABF9" wp14:editId="179A2354">
            <wp:extent cx="3525786" cy="1982876"/>
            <wp:effectExtent l="0" t="0" r="0" b="0"/>
            <wp:docPr id="11" name="Picture 11" descr="Tony Blair's soggy tie holds lessons for the EU elections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y Blair's soggy tie holds lessons for the EU elections | Financial Tim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7865" cy="1989669"/>
                    </a:xfrm>
                    <a:prstGeom prst="rect">
                      <a:avLst/>
                    </a:prstGeom>
                    <a:noFill/>
                    <a:ln>
                      <a:noFill/>
                    </a:ln>
                  </pic:spPr>
                </pic:pic>
              </a:graphicData>
            </a:graphic>
          </wp:inline>
        </w:drawing>
      </w:r>
      <w:r w:rsidR="00984C2D" w:rsidRPr="00984C2D">
        <w:t xml:space="preserve"> </w:t>
      </w:r>
      <w:r w:rsidR="00984C2D">
        <w:rPr>
          <w:noProof/>
        </w:rPr>
        <w:drawing>
          <wp:inline distT="0" distB="0" distL="0" distR="0" wp14:anchorId="16F80A19" wp14:editId="5258BAED">
            <wp:extent cx="1488177" cy="1980666"/>
            <wp:effectExtent l="0" t="0" r="0" b="635"/>
            <wp:docPr id="12" name="Picture 12" descr="David Camer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Cameron - Wikipe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5985" cy="1991058"/>
                    </a:xfrm>
                    <a:prstGeom prst="rect">
                      <a:avLst/>
                    </a:prstGeom>
                    <a:noFill/>
                    <a:ln>
                      <a:noFill/>
                    </a:ln>
                  </pic:spPr>
                </pic:pic>
              </a:graphicData>
            </a:graphic>
          </wp:inline>
        </w:drawing>
      </w:r>
    </w:p>
    <w:p w14:paraId="2CAB3648" w14:textId="3F4E2287" w:rsidR="009E49AC" w:rsidRDefault="009E49AC" w:rsidP="001E17A9">
      <w:pPr>
        <w:jc w:val="center"/>
        <w:rPr>
          <w:rFonts w:ascii="Arial" w:hAnsi="Arial" w:cs="Arial"/>
          <w:sz w:val="32"/>
          <w:szCs w:val="32"/>
        </w:rPr>
      </w:pPr>
    </w:p>
    <w:p w14:paraId="42EB28AF" w14:textId="0DB6B284" w:rsidR="001E17A9" w:rsidRDefault="001E17A9"/>
    <w:sectPr w:rsidR="001E17A9" w:rsidSect="001E17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4E9B" w14:textId="77777777" w:rsidR="003B2DAA" w:rsidRDefault="003B2DAA" w:rsidP="003B2DAA">
      <w:pPr>
        <w:spacing w:after="0" w:line="240" w:lineRule="auto"/>
      </w:pPr>
      <w:r>
        <w:separator/>
      </w:r>
    </w:p>
  </w:endnote>
  <w:endnote w:type="continuationSeparator" w:id="0">
    <w:p w14:paraId="5AE2E6E0" w14:textId="77777777" w:rsidR="003B2DAA" w:rsidRDefault="003B2DAA" w:rsidP="003B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3680" w14:textId="77777777" w:rsidR="003B2DAA" w:rsidRDefault="003B2DAA" w:rsidP="003B2DAA">
      <w:pPr>
        <w:spacing w:after="0" w:line="240" w:lineRule="auto"/>
      </w:pPr>
      <w:r>
        <w:separator/>
      </w:r>
    </w:p>
  </w:footnote>
  <w:footnote w:type="continuationSeparator" w:id="0">
    <w:p w14:paraId="31B55EEE" w14:textId="77777777" w:rsidR="003B2DAA" w:rsidRDefault="003B2DAA" w:rsidP="003B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5048"/>
    <w:multiLevelType w:val="hybridMultilevel"/>
    <w:tmpl w:val="1CEE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65636"/>
    <w:multiLevelType w:val="hybridMultilevel"/>
    <w:tmpl w:val="6D7E0CC8"/>
    <w:lvl w:ilvl="0" w:tplc="B560BD5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42679"/>
    <w:multiLevelType w:val="hybridMultilevel"/>
    <w:tmpl w:val="75CE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A520E"/>
    <w:multiLevelType w:val="hybridMultilevel"/>
    <w:tmpl w:val="D7C2E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B1051"/>
    <w:multiLevelType w:val="hybridMultilevel"/>
    <w:tmpl w:val="2E82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03CC6"/>
    <w:multiLevelType w:val="hybridMultilevel"/>
    <w:tmpl w:val="6B6EC050"/>
    <w:lvl w:ilvl="0" w:tplc="D14E5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040546">
    <w:abstractNumId w:val="3"/>
  </w:num>
  <w:num w:numId="2" w16cid:durableId="599602685">
    <w:abstractNumId w:val="0"/>
  </w:num>
  <w:num w:numId="3" w16cid:durableId="36201622">
    <w:abstractNumId w:val="5"/>
  </w:num>
  <w:num w:numId="4" w16cid:durableId="1883714168">
    <w:abstractNumId w:val="4"/>
  </w:num>
  <w:num w:numId="5" w16cid:durableId="1744520105">
    <w:abstractNumId w:val="2"/>
  </w:num>
  <w:num w:numId="6" w16cid:durableId="166103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A9"/>
    <w:rsid w:val="00006B57"/>
    <w:rsid w:val="00022D65"/>
    <w:rsid w:val="00035B7B"/>
    <w:rsid w:val="00065E91"/>
    <w:rsid w:val="000725C7"/>
    <w:rsid w:val="00121C48"/>
    <w:rsid w:val="00180F0E"/>
    <w:rsid w:val="00184886"/>
    <w:rsid w:val="001A138D"/>
    <w:rsid w:val="001A6EE2"/>
    <w:rsid w:val="001E17A9"/>
    <w:rsid w:val="001E247F"/>
    <w:rsid w:val="00207179"/>
    <w:rsid w:val="00211396"/>
    <w:rsid w:val="002375E9"/>
    <w:rsid w:val="002431BB"/>
    <w:rsid w:val="00246823"/>
    <w:rsid w:val="00247358"/>
    <w:rsid w:val="00251FC7"/>
    <w:rsid w:val="00292399"/>
    <w:rsid w:val="0029293D"/>
    <w:rsid w:val="002C5421"/>
    <w:rsid w:val="002F6F17"/>
    <w:rsid w:val="003067C8"/>
    <w:rsid w:val="003153E8"/>
    <w:rsid w:val="00372E96"/>
    <w:rsid w:val="00375738"/>
    <w:rsid w:val="00382790"/>
    <w:rsid w:val="003A7FFE"/>
    <w:rsid w:val="003B2DAA"/>
    <w:rsid w:val="00416C77"/>
    <w:rsid w:val="0044134B"/>
    <w:rsid w:val="0047160C"/>
    <w:rsid w:val="00481881"/>
    <w:rsid w:val="004A0A33"/>
    <w:rsid w:val="004C2FA2"/>
    <w:rsid w:val="004C36B6"/>
    <w:rsid w:val="004E6DB8"/>
    <w:rsid w:val="004F3B66"/>
    <w:rsid w:val="00512203"/>
    <w:rsid w:val="0059114F"/>
    <w:rsid w:val="005A0FBB"/>
    <w:rsid w:val="005A4BAE"/>
    <w:rsid w:val="005C145B"/>
    <w:rsid w:val="00640D6A"/>
    <w:rsid w:val="006473ED"/>
    <w:rsid w:val="00653D7F"/>
    <w:rsid w:val="0066122F"/>
    <w:rsid w:val="006765B3"/>
    <w:rsid w:val="006912CC"/>
    <w:rsid w:val="006B2077"/>
    <w:rsid w:val="006C49A2"/>
    <w:rsid w:val="006E2578"/>
    <w:rsid w:val="006F7B12"/>
    <w:rsid w:val="00703A51"/>
    <w:rsid w:val="007177FD"/>
    <w:rsid w:val="00722307"/>
    <w:rsid w:val="007347E8"/>
    <w:rsid w:val="007A7B6A"/>
    <w:rsid w:val="007C2A89"/>
    <w:rsid w:val="007E3DB6"/>
    <w:rsid w:val="007F3973"/>
    <w:rsid w:val="007F6B62"/>
    <w:rsid w:val="008477EB"/>
    <w:rsid w:val="00853CEF"/>
    <w:rsid w:val="00864021"/>
    <w:rsid w:val="00875596"/>
    <w:rsid w:val="00876AB8"/>
    <w:rsid w:val="008C4896"/>
    <w:rsid w:val="008D1B1A"/>
    <w:rsid w:val="008E3959"/>
    <w:rsid w:val="008F519A"/>
    <w:rsid w:val="009238A9"/>
    <w:rsid w:val="00937E82"/>
    <w:rsid w:val="00940036"/>
    <w:rsid w:val="00957487"/>
    <w:rsid w:val="00984C2D"/>
    <w:rsid w:val="009A3D10"/>
    <w:rsid w:val="009E49AC"/>
    <w:rsid w:val="009E5251"/>
    <w:rsid w:val="00A01F08"/>
    <w:rsid w:val="00A206E9"/>
    <w:rsid w:val="00A36F08"/>
    <w:rsid w:val="00A4173D"/>
    <w:rsid w:val="00A453AA"/>
    <w:rsid w:val="00A663AF"/>
    <w:rsid w:val="00AE4DC4"/>
    <w:rsid w:val="00AE6F02"/>
    <w:rsid w:val="00B13D10"/>
    <w:rsid w:val="00B72D6B"/>
    <w:rsid w:val="00B815C4"/>
    <w:rsid w:val="00B85210"/>
    <w:rsid w:val="00B85841"/>
    <w:rsid w:val="00BB2198"/>
    <w:rsid w:val="00BB312B"/>
    <w:rsid w:val="00BC323D"/>
    <w:rsid w:val="00BC66E6"/>
    <w:rsid w:val="00C22D70"/>
    <w:rsid w:val="00C3636F"/>
    <w:rsid w:val="00C45230"/>
    <w:rsid w:val="00C57B9F"/>
    <w:rsid w:val="00CA63A8"/>
    <w:rsid w:val="00CB4696"/>
    <w:rsid w:val="00CD28B2"/>
    <w:rsid w:val="00CD36B6"/>
    <w:rsid w:val="00CD6768"/>
    <w:rsid w:val="00CE13D0"/>
    <w:rsid w:val="00D360F3"/>
    <w:rsid w:val="00D6052B"/>
    <w:rsid w:val="00D62726"/>
    <w:rsid w:val="00D867C0"/>
    <w:rsid w:val="00D94DFD"/>
    <w:rsid w:val="00DA5A89"/>
    <w:rsid w:val="00DD1E00"/>
    <w:rsid w:val="00DE40AF"/>
    <w:rsid w:val="00E227EC"/>
    <w:rsid w:val="00E44B9A"/>
    <w:rsid w:val="00E506E6"/>
    <w:rsid w:val="00E51D27"/>
    <w:rsid w:val="00E679C2"/>
    <w:rsid w:val="00E93AAB"/>
    <w:rsid w:val="00EB1027"/>
    <w:rsid w:val="00F03F67"/>
    <w:rsid w:val="00F55745"/>
    <w:rsid w:val="00F728C3"/>
    <w:rsid w:val="00F73A37"/>
    <w:rsid w:val="00F8729A"/>
    <w:rsid w:val="00FC7171"/>
    <w:rsid w:val="00FD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B099"/>
  <w15:chartTrackingRefBased/>
  <w15:docId w15:val="{9C85BE50-69A4-4CCD-8DC7-AD112CBE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E8"/>
    <w:pPr>
      <w:ind w:left="720"/>
      <w:contextualSpacing/>
    </w:pPr>
  </w:style>
  <w:style w:type="character" w:styleId="Hyperlink">
    <w:name w:val="Hyperlink"/>
    <w:basedOn w:val="DefaultParagraphFont"/>
    <w:uiPriority w:val="99"/>
    <w:unhideWhenUsed/>
    <w:rsid w:val="00292399"/>
    <w:rPr>
      <w:color w:val="0000FF"/>
      <w:u w:val="single"/>
    </w:rPr>
  </w:style>
  <w:style w:type="character" w:styleId="UnresolvedMention">
    <w:name w:val="Unresolved Mention"/>
    <w:basedOn w:val="DefaultParagraphFont"/>
    <w:uiPriority w:val="99"/>
    <w:semiHidden/>
    <w:unhideWhenUsed/>
    <w:rsid w:val="00292399"/>
    <w:rPr>
      <w:color w:val="605E5C"/>
      <w:shd w:val="clear" w:color="auto" w:fill="E1DFDD"/>
    </w:rPr>
  </w:style>
  <w:style w:type="table" w:styleId="TableGrid">
    <w:name w:val="Table Grid"/>
    <w:basedOn w:val="TableNormal"/>
    <w:uiPriority w:val="39"/>
    <w:rsid w:val="0023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DAA"/>
  </w:style>
  <w:style w:type="paragraph" w:styleId="Footer">
    <w:name w:val="footer"/>
    <w:basedOn w:val="Normal"/>
    <w:link w:val="FooterChar"/>
    <w:uiPriority w:val="99"/>
    <w:unhideWhenUsed/>
    <w:rsid w:val="003B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65406">
      <w:bodyDiv w:val="1"/>
      <w:marLeft w:val="0"/>
      <w:marRight w:val="0"/>
      <w:marTop w:val="0"/>
      <w:marBottom w:val="0"/>
      <w:divBdr>
        <w:top w:val="none" w:sz="0" w:space="0" w:color="auto"/>
        <w:left w:val="none" w:sz="0" w:space="0" w:color="auto"/>
        <w:bottom w:val="none" w:sz="0" w:space="0" w:color="auto"/>
        <w:right w:val="none" w:sz="0" w:space="0" w:color="auto"/>
      </w:divBdr>
      <w:divsChild>
        <w:div w:id="2055079806">
          <w:marLeft w:val="0"/>
          <w:marRight w:val="0"/>
          <w:marTop w:val="0"/>
          <w:marBottom w:val="0"/>
          <w:divBdr>
            <w:top w:val="single" w:sz="2" w:space="0" w:color="000000"/>
            <w:left w:val="single" w:sz="2" w:space="0" w:color="000000"/>
            <w:bottom w:val="single" w:sz="2" w:space="0" w:color="000000"/>
            <w:right w:val="single" w:sz="2" w:space="0" w:color="000000"/>
          </w:divBdr>
          <w:divsChild>
            <w:div w:id="853348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parliament.uk/"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congress.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arliament.uk/business/commons/" TargetMode="External"/><Relationship Id="rId25" Type="http://schemas.openxmlformats.org/officeDocument/2006/relationships/hyperlink" Target="https://www.alevelpolitics.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whitehous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yrocket.co.uk/revision/a-level-politics-aqa" TargetMode="External"/><Relationship Id="rId5" Type="http://schemas.openxmlformats.org/officeDocument/2006/relationships/numbering" Target="numbering.xml"/><Relationship Id="rId15" Type="http://schemas.openxmlformats.org/officeDocument/2006/relationships/hyperlink" Target="http://www.ucas.com/explore/subjects/politics" TargetMode="External"/><Relationship Id="rId23" Type="http://schemas.openxmlformats.org/officeDocument/2006/relationships/hyperlink" Target="https://www.tutor2u.net/politics/reference"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supremecourt.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as.com/explore/subjects/politics" TargetMode="External"/><Relationship Id="rId22" Type="http://schemas.openxmlformats.org/officeDocument/2006/relationships/hyperlink" Target="https://qualifications.pearson.com/en/qualifications/edexcel-a-levels/politics-2017.html"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3F5CB-7E22-4FC6-9459-2FC20711CAC3}">
  <ds:schemaRefs>
    <ds:schemaRef ds:uri="http://schemas.openxmlformats.org/officeDocument/2006/bibliography"/>
  </ds:schemaRefs>
</ds:datastoreItem>
</file>

<file path=customXml/itemProps2.xml><?xml version="1.0" encoding="utf-8"?>
<ds:datastoreItem xmlns:ds="http://schemas.openxmlformats.org/officeDocument/2006/customXml" ds:itemID="{B5F17A43-1C32-4FEC-9267-FF42B8DC39F1}"/>
</file>

<file path=customXml/itemProps3.xml><?xml version="1.0" encoding="utf-8"?>
<ds:datastoreItem xmlns:ds="http://schemas.openxmlformats.org/officeDocument/2006/customXml" ds:itemID="{B7498FDC-A92E-44EF-96EA-330D24E9373E}">
  <ds:schemaRefs>
    <ds:schemaRef ds:uri="http://schemas.microsoft.com/sharepoint/v3/contenttype/forms"/>
  </ds:schemaRefs>
</ds:datastoreItem>
</file>

<file path=customXml/itemProps4.xml><?xml version="1.0" encoding="utf-8"?>
<ds:datastoreItem xmlns:ds="http://schemas.openxmlformats.org/officeDocument/2006/customXml" ds:itemID="{43AE0829-71DD-4388-837F-867BE0D50A1A}">
  <ds:schemaRefs>
    <ds:schemaRef ds:uri="http://www.w3.org/XML/1998/namespace"/>
    <ds:schemaRef ds:uri="http://schemas.microsoft.com/office/2006/documentManagement/types"/>
    <ds:schemaRef ds:uri="http://schemas.microsoft.com/office/2006/metadata/properties"/>
    <ds:schemaRef ds:uri="http://purl.org/dc/dcmitype/"/>
    <ds:schemaRef ds:uri="18fdd840-8f67-4a57-b91c-3e3ca819a885"/>
    <ds:schemaRef ds:uri="http://purl.org/dc/elements/1.1/"/>
    <ds:schemaRef ds:uri="http://schemas.microsoft.com/office/infopath/2007/PartnerControls"/>
    <ds:schemaRef ds:uri="http://schemas.openxmlformats.org/package/2006/metadata/core-properties"/>
    <ds:schemaRef ds:uri="3419d267-e627-4151-9d4a-346864c4f39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Treby-Howard</dc:creator>
  <cp:keywords/>
  <dc:description/>
  <cp:lastModifiedBy>Karen Treby-Howard</cp:lastModifiedBy>
  <cp:revision>2</cp:revision>
  <dcterms:created xsi:type="dcterms:W3CDTF">2022-07-02T12:11:00Z</dcterms:created>
  <dcterms:modified xsi:type="dcterms:W3CDTF">2022-07-02T12:11:00Z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